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rPr>
          <w:rFonts w:hint="eastAsia" w:ascii="仿宋_GB2312" w:hAnsi="仿宋_GB2312" w:eastAsia="仿宋_GB2312" w:cs="仿宋_GB2312"/>
          <w:kern w:val="0"/>
          <w:sz w:val="30"/>
        </w:rPr>
      </w:pPr>
      <w:r>
        <w:rPr>
          <w:rFonts w:hint="eastAsia" w:ascii="仿宋_GB2312" w:hAnsi="仿宋_GB2312" w:eastAsia="仿宋_GB2312" w:cs="仿宋_GB2312"/>
          <w:kern w:val="0"/>
          <w:sz w:val="30"/>
        </w:rPr>
        <w:t>附件1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40"/>
          <w:szCs w:val="40"/>
        </w:rPr>
      </w:pPr>
      <w:bookmarkStart w:id="0" w:name="OLE_LINK33"/>
      <w:bookmarkStart w:id="1" w:name="OLE_LINK34"/>
      <w:r>
        <w:rPr>
          <w:rFonts w:hint="eastAsia" w:ascii="仿宋_GB2312" w:hAnsi="仿宋_GB2312" w:eastAsia="仿宋_GB2312" w:cs="仿宋_GB2312"/>
          <w:sz w:val="40"/>
          <w:szCs w:val="40"/>
        </w:rPr>
        <w:t>第十三届“高校辅导员年度人物”暨2021年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40"/>
          <w:szCs w:val="40"/>
        </w:rPr>
      </w:pPr>
      <w:r>
        <w:rPr>
          <w:rFonts w:hint="eastAsia" w:ascii="仿宋_GB2312" w:hAnsi="仿宋_GB2312" w:eastAsia="仿宋_GB2312" w:cs="仿宋_GB2312"/>
          <w:sz w:val="40"/>
          <w:szCs w:val="40"/>
        </w:rPr>
        <w:t>“最美高校辅导员”推选报名表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</w:p>
    <w:bookmarkEnd w:id="0"/>
    <w:bookmarkEnd w:id="1"/>
    <w:tbl>
      <w:tblPr>
        <w:tblStyle w:val="3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561"/>
        <w:gridCol w:w="94"/>
        <w:gridCol w:w="1474"/>
        <w:gridCol w:w="1077"/>
        <w:gridCol w:w="833"/>
        <w:gridCol w:w="900"/>
        <w:gridCol w:w="757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  别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校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    系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  务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  称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历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位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所带学生数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当前是否在岗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连续担任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辅导员时间</w:t>
            </w:r>
          </w:p>
        </w:tc>
        <w:tc>
          <w:tcPr>
            <w:tcW w:w="312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年   月—    年  月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辅导员信息管理系统编号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46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是否获得过“高校辅导员年度人物”</w:t>
            </w:r>
          </w:p>
        </w:tc>
        <w:tc>
          <w:tcPr>
            <w:tcW w:w="48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是（    年    届 ）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    机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办公电话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6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    址</w:t>
            </w: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邮编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5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事迹摘要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4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工作简历</w:t>
            </w:r>
          </w:p>
        </w:tc>
        <w:tc>
          <w:tcPr>
            <w:tcW w:w="7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2" w:name="OLE_LINK59"/>
            <w:bookmarkStart w:id="3" w:name="OLE_LINK60"/>
            <w:r>
              <w:rPr>
                <w:rFonts w:hint="eastAsia" w:ascii="仿宋_GB2312" w:hAnsi="仿宋_GB2312" w:eastAsia="仿宋_GB2312" w:cs="仿宋_GB2312"/>
                <w:sz w:val="24"/>
              </w:rPr>
              <w:t>本人获得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省级以上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荣誉奖励</w:t>
            </w:r>
            <w:bookmarkEnd w:id="2"/>
            <w:bookmarkEnd w:id="3"/>
          </w:p>
        </w:tc>
        <w:tc>
          <w:tcPr>
            <w:tcW w:w="7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所带班级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及学生获得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校级以上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荣誉奖励</w:t>
            </w:r>
          </w:p>
        </w:tc>
        <w:tc>
          <w:tcPr>
            <w:tcW w:w="7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1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本人签名</w:t>
            </w:r>
          </w:p>
        </w:tc>
        <w:tc>
          <w:tcPr>
            <w:tcW w:w="7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48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以上所填情况属实。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签名：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2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学校推荐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7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ind w:right="144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主管校领导签名：        （单位盖章）                        </w:t>
            </w:r>
          </w:p>
          <w:p>
            <w:pPr>
              <w:spacing w:line="360" w:lineRule="exact"/>
              <w:ind w:right="144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年   月   日</w:t>
            </w:r>
          </w:p>
          <w:p>
            <w:pPr>
              <w:spacing w:line="360" w:lineRule="exact"/>
              <w:ind w:right="48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省级教育工作部门推荐意见</w:t>
            </w:r>
          </w:p>
        </w:tc>
        <w:tc>
          <w:tcPr>
            <w:tcW w:w="7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2160" w:firstLineChars="9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2160" w:firstLineChars="9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4" w:name="OLE_LINK32"/>
            <w:bookmarkStart w:id="5" w:name="OLE_LINK31"/>
            <w:r>
              <w:rPr>
                <w:rFonts w:hint="eastAsia" w:ascii="仿宋_GB2312" w:hAnsi="仿宋_GB2312" w:eastAsia="仿宋_GB2312" w:cs="仿宋_GB2312"/>
                <w:sz w:val="24"/>
              </w:rPr>
              <w:t>主管领导签名：        （单位盖章）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年   月   日</w:t>
            </w:r>
            <w:bookmarkEnd w:id="4"/>
            <w:bookmarkEnd w:id="5"/>
          </w:p>
        </w:tc>
      </w:tr>
    </w:tbl>
    <w:p>
      <w:pPr>
        <w:widowControl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br w:type="page"/>
      </w:r>
      <w:r>
        <w:rPr>
          <w:rFonts w:hint="eastAsia" w:ascii="仿宋_GB2312" w:hAnsi="仿宋_GB2312" w:eastAsia="仿宋_GB2312" w:cs="仿宋_GB2312"/>
          <w:sz w:val="36"/>
          <w:szCs w:val="36"/>
        </w:rPr>
        <w:t>第十三届“高校辅导员年度人物”暨2021年</w:t>
      </w:r>
    </w:p>
    <w:p>
      <w:pPr>
        <w:widowControl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“最美高校辅导员”推荐候选人事迹材料</w:t>
      </w:r>
    </w:p>
    <w:tbl>
      <w:tblPr>
        <w:tblStyle w:val="3"/>
        <w:tblW w:w="86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613" w:type="dxa"/>
            <w:noWrap w:val="0"/>
            <w:vAlign w:val="top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（标题）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5" w:hRule="atLeast"/>
          <w:jc w:val="center"/>
        </w:trPr>
        <w:tc>
          <w:tcPr>
            <w:tcW w:w="8613" w:type="dxa"/>
            <w:noWrap w:val="0"/>
            <w:vAlign w:val="top"/>
          </w:tcPr>
          <w:p>
            <w:pPr>
              <w:spacing w:line="36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个人事迹 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（以第三人称方式撰写事迹材料，内容包括个人经历、工作思路、育人实效、经验总结等部分，可另附页）</w:t>
            </w:r>
          </w:p>
        </w:tc>
      </w:tr>
    </w:tbl>
    <w:p>
      <w:pPr>
        <w:spacing w:line="240" w:lineRule="exact"/>
        <w:textAlignment w:val="baseline"/>
        <w:rPr>
          <w:rFonts w:hint="eastAsia" w:ascii="仿宋_GB2312" w:hAnsi="仿宋_GB2312" w:eastAsia="仿宋_GB2312" w:cs="仿宋_GB2312"/>
          <w:szCs w:val="21"/>
        </w:rPr>
      </w:pPr>
    </w:p>
    <w:p>
      <w:pPr>
        <w:spacing w:line="560" w:lineRule="atLeast"/>
        <w:rPr>
          <w:rFonts w:hint="eastAsia" w:ascii="仿宋_GB2312" w:hAnsi="仿宋_GB2312" w:eastAsia="仿宋_GB2312" w:cs="仿宋_GB2312"/>
          <w:sz w:val="30"/>
          <w:szCs w:val="30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814" w:right="1531" w:bottom="1814" w:left="1531" w:header="851" w:footer="1673" w:gutter="0"/>
          <w:cols w:space="720" w:num="1"/>
          <w:titlePg/>
          <w:docGrid w:type="lines" w:linePitch="312" w:charSpace="0"/>
        </w:sect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填表说明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spacing w:line="540" w:lineRule="exact"/>
        <w:ind w:firstLine="615" w:firstLineChars="205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1．“出生年月”请按照“X年X月”格式填写，如“1975年6月”；</w:t>
      </w:r>
    </w:p>
    <w:p>
      <w:pPr>
        <w:spacing w:line="540" w:lineRule="exact"/>
        <w:ind w:firstLine="615" w:firstLineChars="205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2．“现任职务”请写明准确职务名称，如“院党委副书记”“院学工办主任”等，无具体行政职务的请全部填写“辅导员”；</w:t>
      </w:r>
    </w:p>
    <w:p>
      <w:pPr>
        <w:spacing w:line="540" w:lineRule="exact"/>
        <w:ind w:firstLine="615" w:firstLineChars="205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3．“职称”请写明具体专业技术职务名称，如“教授”“研究员”等，不要仅填写“初级”“中级”或“高级”；</w:t>
      </w:r>
    </w:p>
    <w:p>
      <w:pPr>
        <w:spacing w:line="54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4．“政治面貌”请填写“中共党员”“共青团员”或“群众”；</w:t>
      </w:r>
    </w:p>
    <w:p>
      <w:pPr>
        <w:spacing w:line="54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5．“学历”请填写最终学历，如“本科”“研究生”；</w:t>
      </w:r>
    </w:p>
    <w:p>
      <w:pPr>
        <w:spacing w:line="54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6．“学位”请填写“学士”“硕士”或“博士”；</w:t>
      </w:r>
    </w:p>
    <w:p>
      <w:pPr>
        <w:spacing w:line="54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7．“连续担任辅导员时间”</w:t>
      </w:r>
      <w:bookmarkStart w:id="6" w:name="OLE_LINK44"/>
      <w:bookmarkStart w:id="7" w:name="OLE_LINK43"/>
      <w:r>
        <w:rPr>
          <w:rFonts w:hint="eastAsia" w:ascii="仿宋_GB2312" w:hAnsi="仿宋_GB2312" w:eastAsia="仿宋_GB2312" w:cs="仿宋_GB2312"/>
          <w:sz w:val="30"/>
          <w:szCs w:val="30"/>
        </w:rPr>
        <w:t>截至2021年6月，请按照从事辅导员工作的起止时间填写，如有多段辅导员工作经历请分段填</w:t>
      </w:r>
      <w:bookmarkEnd w:id="6"/>
      <w:bookmarkEnd w:id="7"/>
      <w:r>
        <w:rPr>
          <w:rFonts w:hint="eastAsia" w:ascii="仿宋_GB2312" w:hAnsi="仿宋_GB2312" w:eastAsia="仿宋_GB2312" w:cs="仿宋_GB2312"/>
          <w:sz w:val="30"/>
          <w:szCs w:val="30"/>
        </w:rPr>
        <w:t>；</w:t>
      </w:r>
    </w:p>
    <w:p>
      <w:pPr>
        <w:spacing w:line="54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8．</w:t>
      </w:r>
      <w:bookmarkStart w:id="8" w:name="OLE_LINK48"/>
      <w:bookmarkStart w:id="9" w:name="OLE_LINK47"/>
      <w:r>
        <w:rPr>
          <w:rFonts w:hint="eastAsia" w:ascii="仿宋_GB2312" w:hAnsi="仿宋_GB2312" w:eastAsia="仿宋_GB2312" w:cs="仿宋_GB2312"/>
          <w:sz w:val="30"/>
          <w:szCs w:val="30"/>
        </w:rPr>
        <w:t>“所带学生数”为</w:t>
      </w:r>
      <w:bookmarkStart w:id="10" w:name="OLE_LINK46"/>
      <w:bookmarkStart w:id="11" w:name="OLE_LINK45"/>
      <w:r>
        <w:rPr>
          <w:rFonts w:hint="eastAsia" w:ascii="仿宋_GB2312" w:hAnsi="仿宋_GB2312" w:eastAsia="仿宋_GB2312" w:cs="仿宋_GB2312"/>
          <w:sz w:val="30"/>
          <w:szCs w:val="30"/>
        </w:rPr>
        <w:t>直接带的班级和学生，并注明班级数目和学生年级，如“2020级本科2个班，共78人”或“2020级硕士1个班，2020级本科3个班，共165人”，如为院（系）党委（总支）副书记等且不直接带班、带学生的，请填写“负责全院学生工作”。另附所带学生“姓名”“学号”“联系方式”等信息。</w:t>
      </w:r>
      <w:bookmarkEnd w:id="10"/>
      <w:bookmarkEnd w:id="11"/>
    </w:p>
    <w:bookmarkEnd w:id="8"/>
    <w:bookmarkEnd w:id="9"/>
    <w:p>
      <w:pPr>
        <w:spacing w:line="54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9．“办公电话”请注明区号，如“010-12345678”；“E-mail”请取消自动形成的超链接；</w:t>
      </w:r>
    </w:p>
    <w:p>
      <w:pPr>
        <w:spacing w:line="54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10.本人及所带班级、学生获得荣誉奖励情况，请注明获奖时间，</w:t>
      </w:r>
      <w:bookmarkStart w:id="12" w:name="OLE_LINK64"/>
      <w:bookmarkStart w:id="13" w:name="OLE_LINK65"/>
      <w:bookmarkStart w:id="14" w:name="OLE_LINK63"/>
      <w:r>
        <w:rPr>
          <w:rFonts w:hint="eastAsia" w:ascii="仿宋_GB2312" w:hAnsi="仿宋_GB2312" w:eastAsia="仿宋_GB2312" w:cs="仿宋_GB2312"/>
          <w:sz w:val="30"/>
          <w:szCs w:val="30"/>
        </w:rPr>
        <w:t>限填5项，</w:t>
      </w:r>
      <w:bookmarkEnd w:id="12"/>
      <w:bookmarkEnd w:id="13"/>
      <w:bookmarkEnd w:id="14"/>
      <w:r>
        <w:rPr>
          <w:rFonts w:hint="eastAsia" w:ascii="仿宋_GB2312" w:hAnsi="仿宋_GB2312" w:eastAsia="仿宋_GB2312" w:cs="仿宋_GB2312"/>
          <w:sz w:val="30"/>
          <w:szCs w:val="30"/>
        </w:rPr>
        <w:t>并附相关佐证材料复印件或扫描件。</w:t>
      </w:r>
    </w:p>
    <w:p>
      <w:pPr>
        <w:spacing w:line="54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54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widowControl/>
        <w:spacing w:line="460" w:lineRule="exact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第十三届“高校辅导员年度人物”暨2021年</w:t>
      </w:r>
    </w:p>
    <w:p>
      <w:pPr>
        <w:widowControl/>
        <w:spacing w:line="460" w:lineRule="exact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“最美高校辅导员”推荐候选人所带学生联系方式</w:t>
      </w:r>
    </w:p>
    <w:p>
      <w:pPr>
        <w:widowControl/>
        <w:spacing w:line="460" w:lineRule="exact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396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spacing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号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spacing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所在班级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spacing w:line="5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84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69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84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69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84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69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84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69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84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69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84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69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84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69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84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69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84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69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84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69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84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69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84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69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84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69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84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69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84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69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84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69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84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69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84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69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84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969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520" w:lineRule="exact"/>
              <w:ind w:firstLine="600" w:firstLineChars="200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spacing w:line="540" w:lineRule="exact"/>
        <w:ind w:firstLine="600" w:firstLineChars="200"/>
        <w:jc w:val="righ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  <w:sectPr>
          <w:footerReference r:id="rId6" w:type="default"/>
          <w:pgSz w:w="11906" w:h="16838"/>
          <w:pgMar w:top="1814" w:right="1531" w:bottom="1814" w:left="1531" w:header="851" w:footer="1673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0"/>
          <w:szCs w:val="30"/>
        </w:rPr>
        <w:t>（可加页）</w:t>
      </w:r>
    </w:p>
    <w:p>
      <w:bookmarkStart w:id="15" w:name="_GoBack"/>
      <w:bookmarkEnd w:id="1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9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>
    <w:pPr>
      <w:tabs>
        <w:tab w:val="center" w:pos="4153"/>
        <w:tab w:val="right" w:pos="8306"/>
      </w:tabs>
      <w:snapToGrid w:val="0"/>
      <w:jc w:val="left"/>
      <w:rPr>
        <w:rFonts w:hAnsi="等线"/>
        <w:b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宋体" w:hAnsi="宋体"/>
        <w:b/>
        <w:sz w:val="32"/>
        <w:szCs w:val="32"/>
      </w:rPr>
    </w:pPr>
    <w:r>
      <w:rPr>
        <w:rFonts w:hint="eastAsia" w:ascii="宋体" w:hAnsi="宋体" w:eastAsia="等线"/>
        <w:b/>
        <w:sz w:val="32"/>
        <w:szCs w:val="32"/>
      </w:rPr>
      <w:t xml:space="preserve">— </w:t>
    </w:r>
    <w:r>
      <w:rPr>
        <w:rFonts w:ascii="宋体" w:hAnsi="宋体"/>
        <w:b/>
        <w:sz w:val="32"/>
        <w:szCs w:val="32"/>
      </w:rPr>
      <w:fldChar w:fldCharType="begin"/>
    </w:r>
    <w:r>
      <w:rPr>
        <w:rFonts w:ascii="宋体" w:hAnsi="宋体" w:eastAsia="等线"/>
        <w:b/>
        <w:sz w:val="32"/>
        <w:szCs w:val="32"/>
      </w:rPr>
      <w:instrText xml:space="preserve"> PAGE   \* MERGEFORMAT </w:instrText>
    </w:r>
    <w:r>
      <w:rPr>
        <w:rFonts w:ascii="宋体" w:hAnsi="宋体"/>
        <w:b/>
        <w:sz w:val="32"/>
        <w:szCs w:val="32"/>
      </w:rPr>
      <w:fldChar w:fldCharType="separate"/>
    </w:r>
    <w:r>
      <w:rPr>
        <w:rFonts w:ascii="宋体" w:hAnsi="宋体" w:eastAsia="等线"/>
        <w:b/>
        <w:sz w:val="32"/>
        <w:szCs w:val="32"/>
        <w:lang w:val="zh-CN"/>
      </w:rPr>
      <w:t>2</w:t>
    </w:r>
    <w:r>
      <w:rPr>
        <w:rFonts w:ascii="宋体" w:hAnsi="宋体"/>
        <w:b/>
        <w:sz w:val="32"/>
        <w:szCs w:val="32"/>
      </w:rPr>
      <w:fldChar w:fldCharType="end"/>
    </w:r>
    <w:r>
      <w:rPr>
        <w:rFonts w:hint="eastAsia" w:ascii="宋体" w:hAnsi="宋体" w:eastAsia="等线"/>
        <w:b/>
        <w:sz w:val="32"/>
        <w:szCs w:val="32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Fonts w:eastAsia="等线"/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7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>
    <w:pPr>
      <w:tabs>
        <w:tab w:val="center" w:pos="4153"/>
        <w:tab w:val="right" w:pos="8306"/>
      </w:tabs>
      <w:snapToGrid w:val="0"/>
      <w:jc w:val="left"/>
      <w:rPr>
        <w:rFonts w:hAnsi="等线"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830D7"/>
    <w:rsid w:val="5048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区地方志办公室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1998-01-02T01:39:00Z</dcterms:created>
  <dc:creator>Administrator</dc:creator>
  <cp:lastModifiedBy>Administrator</cp:lastModifiedBy>
  <dcterms:modified xsi:type="dcterms:W3CDTF">1998-01-02T01:40:53Z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