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eastAsia="黑体"/>
          <w:bCs/>
          <w:sz w:val="32"/>
          <w:szCs w:val="32"/>
        </w:rPr>
        <w:instrText xml:space="preserve">ADDIN CNKISM.UserStyle</w:instrText>
      </w:r>
      <w:r>
        <w:rPr>
          <w:rFonts w:hint="eastAsia" w:ascii="黑体" w:eastAsia="黑体"/>
          <w:bCs/>
          <w:sz w:val="32"/>
          <w:szCs w:val="32"/>
        </w:rPr>
        <w:fldChar w:fldCharType="end"/>
      </w:r>
      <w:r>
        <w:rPr>
          <w:rFonts w:hint="eastAsia" w:ascii="黑体" w:eastAsia="黑体"/>
          <w:bCs/>
          <w:sz w:val="32"/>
          <w:szCs w:val="32"/>
        </w:rPr>
        <w:t>附件1：</w:t>
      </w:r>
    </w:p>
    <w:p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西南大学20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20</w:t>
      </w:r>
      <w:r>
        <w:rPr>
          <w:rFonts w:hint="eastAsia" w:ascii="黑体" w:eastAsia="黑体"/>
          <w:bCs/>
          <w:sz w:val="36"/>
          <w:szCs w:val="36"/>
        </w:rPr>
        <w:t>-202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1学</w:t>
      </w:r>
      <w:bookmarkStart w:id="0" w:name="_GoBack"/>
      <w:bookmarkEnd w:id="0"/>
      <w:r>
        <w:rPr>
          <w:rFonts w:hint="eastAsia" w:ascii="黑体" w:eastAsia="黑体"/>
          <w:bCs/>
          <w:sz w:val="36"/>
          <w:szCs w:val="36"/>
        </w:rPr>
        <w:t>年度研究生班主任基本情况登记表</w:t>
      </w:r>
    </w:p>
    <w:p>
      <w:pPr>
        <w:spacing w:line="3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培养单位名称：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388"/>
        <w:gridCol w:w="180"/>
        <w:gridCol w:w="716"/>
        <w:gridCol w:w="716"/>
        <w:gridCol w:w="362"/>
        <w:gridCol w:w="6"/>
        <w:gridCol w:w="529"/>
        <w:gridCol w:w="358"/>
        <w:gridCol w:w="720"/>
        <w:gridCol w:w="6"/>
        <w:gridCol w:w="87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97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3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386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6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859" w:type="pct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pct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748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3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923" w:type="pct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154" w:type="pct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pct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1231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1923" w:type="pct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845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96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1342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97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1812" w:type="pct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职工号</w:t>
            </w:r>
          </w:p>
        </w:tc>
        <w:tc>
          <w:tcPr>
            <w:tcW w:w="1342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97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负责班级名称</w:t>
            </w:r>
          </w:p>
        </w:tc>
        <w:tc>
          <w:tcPr>
            <w:tcW w:w="1815" w:type="pct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班级人数</w:t>
            </w: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  <w:jc w:val="center"/>
        </w:trPr>
        <w:tc>
          <w:tcPr>
            <w:tcW w:w="97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24" w:type="pct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  <w:jc w:val="center"/>
        </w:trPr>
        <w:tc>
          <w:tcPr>
            <w:tcW w:w="97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培养单位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4024" w:type="pct"/>
            <w:gridSpan w:val="1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签字：               盖章：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75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培养单位所在</w:t>
            </w:r>
            <w:r>
              <w:rPr>
                <w:rFonts w:hint="eastAsia" w:ascii="仿宋_GB2312" w:eastAsia="仿宋_GB2312"/>
                <w:spacing w:val="-16"/>
                <w:sz w:val="24"/>
              </w:rPr>
              <w:t>二级党组织意见</w:t>
            </w:r>
          </w:p>
        </w:tc>
        <w:tc>
          <w:tcPr>
            <w:tcW w:w="4024" w:type="pct"/>
            <w:gridSpan w:val="12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firstLine="3000" w:firstLineChars="12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签字：               盖章：   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</w:t>
            </w:r>
          </w:p>
          <w:p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975" w:type="pc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党委研究生工作部意见</w:t>
            </w:r>
          </w:p>
        </w:tc>
        <w:tc>
          <w:tcPr>
            <w:tcW w:w="4024" w:type="pct"/>
            <w:gridSpan w:val="12"/>
            <w:vAlign w:val="center"/>
          </w:tcPr>
          <w:p>
            <w:pPr>
              <w:ind w:firstLine="3000" w:firstLineChars="125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000" w:firstLineChars="125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000" w:firstLineChars="125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000" w:firstLineChars="12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签字：               盖章：   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年    月    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>备注：本表一式两份,党委研工部和培养单位各存一份。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D4747"/>
    <w:rsid w:val="00366014"/>
    <w:rsid w:val="00427792"/>
    <w:rsid w:val="0048639C"/>
    <w:rsid w:val="004E7721"/>
    <w:rsid w:val="0051519F"/>
    <w:rsid w:val="006A1A06"/>
    <w:rsid w:val="0070415F"/>
    <w:rsid w:val="00723125"/>
    <w:rsid w:val="0072788F"/>
    <w:rsid w:val="00861F7A"/>
    <w:rsid w:val="0092158E"/>
    <w:rsid w:val="00AE4B03"/>
    <w:rsid w:val="00AF1CE4"/>
    <w:rsid w:val="00BF0CE6"/>
    <w:rsid w:val="00CC0E37"/>
    <w:rsid w:val="00CD2B57"/>
    <w:rsid w:val="00D452C2"/>
    <w:rsid w:val="00E30DD5"/>
    <w:rsid w:val="00EB58FE"/>
    <w:rsid w:val="116B05A8"/>
    <w:rsid w:val="124F62FE"/>
    <w:rsid w:val="43C31590"/>
    <w:rsid w:val="48F6287F"/>
    <w:rsid w:val="560D4747"/>
    <w:rsid w:val="5640714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96</Words>
  <Characters>549</Characters>
  <Lines>4</Lines>
  <Paragraphs>1</Paragraphs>
  <TotalTime>4</TotalTime>
  <ScaleCrop>false</ScaleCrop>
  <LinksUpToDate>false</LinksUpToDate>
  <CharactersWithSpaces>644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2018-09-06T13:42:00Z</dcterms:created>
  <dc:creator>周星星同学</dc:creator>
  <cp:lastModifiedBy>答案是唯一</cp:lastModifiedBy>
  <dcterms:modified xsi:type="dcterms:W3CDTF">2020-10-29T08:37:34Z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