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11" w:rsidRDefault="00466D11" w:rsidP="00466D11">
      <w:pPr>
        <w:spacing w:line="600" w:lineRule="exact"/>
        <w:jc w:val="center"/>
        <w:rPr>
          <w:rFonts w:ascii="方正小标宋_GBK" w:eastAsia="方正小标宋_GBK" w:hAnsi="仿宋" w:cs="宋体" w:hint="eastAsia"/>
          <w:color w:val="000000"/>
          <w:kern w:val="0"/>
          <w:sz w:val="44"/>
          <w:szCs w:val="44"/>
        </w:rPr>
      </w:pPr>
      <w:bookmarkStart w:id="0" w:name="_GoBack"/>
      <w:r w:rsidRPr="00EC65FB">
        <w:rPr>
          <w:rFonts w:ascii="方正小标宋_GBK" w:eastAsia="方正小标宋_GBK" w:hAnsi="仿宋" w:cs="宋体" w:hint="eastAsia"/>
          <w:color w:val="000000"/>
          <w:kern w:val="0"/>
          <w:sz w:val="44"/>
          <w:szCs w:val="44"/>
        </w:rPr>
        <w:t>重庆市专业学位研究生教学案例库</w:t>
      </w:r>
    </w:p>
    <w:p w:rsidR="00466D11" w:rsidRDefault="00466D11" w:rsidP="00466D11">
      <w:pPr>
        <w:spacing w:line="600" w:lineRule="exact"/>
        <w:jc w:val="center"/>
        <w:rPr>
          <w:rFonts w:ascii="方正小标宋_GBK" w:eastAsia="方正小标宋_GBK" w:hAnsi="仿宋" w:cs="宋体" w:hint="eastAsia"/>
          <w:color w:val="000000"/>
          <w:kern w:val="0"/>
          <w:sz w:val="44"/>
          <w:szCs w:val="44"/>
        </w:rPr>
      </w:pPr>
      <w:r w:rsidRPr="00EC65FB">
        <w:rPr>
          <w:rFonts w:ascii="方正小标宋_GBK" w:eastAsia="方正小标宋_GBK" w:hAnsi="仿宋" w:cs="宋体" w:hint="eastAsia"/>
          <w:color w:val="000000"/>
          <w:kern w:val="0"/>
          <w:sz w:val="44"/>
          <w:szCs w:val="44"/>
        </w:rPr>
        <w:t>编写内容及格式参考模板</w:t>
      </w:r>
    </w:p>
    <w:bookmarkEnd w:id="0"/>
    <w:p w:rsidR="00466D11" w:rsidRPr="00EC65FB" w:rsidRDefault="00466D11" w:rsidP="00466D11">
      <w:pPr>
        <w:spacing w:line="600" w:lineRule="exact"/>
        <w:jc w:val="center"/>
        <w:rPr>
          <w:rFonts w:ascii="方正小标宋_GBK" w:eastAsia="方正小标宋_GBK" w:hAnsi="仿宋" w:cs="宋体" w:hint="eastAsia"/>
          <w:color w:val="000000"/>
          <w:kern w:val="0"/>
          <w:sz w:val="44"/>
          <w:szCs w:val="44"/>
        </w:rPr>
      </w:pPr>
    </w:p>
    <w:p w:rsidR="00466D11" w:rsidRPr="002541F9" w:rsidRDefault="00466D11" w:rsidP="00466D11">
      <w:pPr>
        <w:spacing w:line="600" w:lineRule="exact"/>
        <w:ind w:firstLine="735"/>
        <w:rPr>
          <w:rFonts w:ascii="方正仿宋_GBK" w:eastAsia="方正仿宋_GBK" w:hAnsi="仿宋" w:cs="宋体" w:hint="eastAsia"/>
          <w:color w:val="000000"/>
          <w:kern w:val="0"/>
          <w:sz w:val="32"/>
          <w:szCs w:val="32"/>
        </w:rPr>
      </w:pPr>
      <w:r w:rsidRPr="002541F9">
        <w:rPr>
          <w:rFonts w:ascii="方正仿宋_GBK" w:eastAsia="方正仿宋_GBK" w:hAnsi="仿宋" w:cs="宋体" w:hint="eastAsia"/>
          <w:color w:val="000000"/>
          <w:kern w:val="0"/>
          <w:sz w:val="32"/>
          <w:szCs w:val="32"/>
        </w:rPr>
        <w:t>案例库的案例应包含案例正文和案例使用说明两部分。案例库编写内容应遵守国家知识产权有关法律法规，编写过程中参考的有关书籍、报刊和其他相关资料，应在文后注明出处，并在附录参考文献中标注。</w:t>
      </w:r>
    </w:p>
    <w:p w:rsidR="00466D11" w:rsidRPr="00EC65FB" w:rsidRDefault="00466D11" w:rsidP="00466D11">
      <w:pPr>
        <w:widowControl/>
        <w:numPr>
          <w:ilvl w:val="0"/>
          <w:numId w:val="1"/>
        </w:numPr>
        <w:adjustRightInd w:val="0"/>
        <w:snapToGrid w:val="0"/>
        <w:spacing w:line="600" w:lineRule="exact"/>
        <w:jc w:val="left"/>
        <w:outlineLvl w:val="0"/>
        <w:rPr>
          <w:rFonts w:ascii="方正黑体_GBK" w:eastAsia="方正黑体_GBK" w:hAnsi="黑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黑体_GBK" w:eastAsia="方正黑体_GBK" w:hAnsi="黑体" w:cs="宋体" w:hint="eastAsia"/>
          <w:color w:val="000000"/>
          <w:kern w:val="0"/>
          <w:sz w:val="32"/>
          <w:szCs w:val="32"/>
        </w:rPr>
        <w:t>案例正文基本结构及编写参考格式模板</w:t>
      </w:r>
    </w:p>
    <w:p w:rsidR="00466D11" w:rsidRPr="00EC65FB" w:rsidRDefault="00466D11" w:rsidP="00466D11">
      <w:pPr>
        <w:widowControl/>
        <w:adjustRightInd w:val="0"/>
        <w:snapToGrid w:val="0"/>
        <w:spacing w:line="600" w:lineRule="exact"/>
        <w:ind w:left="645"/>
        <w:jc w:val="left"/>
        <w:outlineLvl w:val="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hAnsi="黑体" w:cs="宋体" w:hint="eastAsia"/>
          <w:color w:val="000000"/>
          <w:kern w:val="0"/>
          <w:sz w:val="32"/>
          <w:szCs w:val="32"/>
        </w:rPr>
        <w:t>案例正文基本结构应包括：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标题、首页注释、中文摘要及关</w:t>
      </w:r>
    </w:p>
    <w:p w:rsidR="00466D11" w:rsidRPr="00EC65FB" w:rsidRDefault="00466D11" w:rsidP="00466D11">
      <w:pPr>
        <w:widowControl/>
        <w:adjustRightInd w:val="0"/>
        <w:snapToGrid w:val="0"/>
        <w:spacing w:line="600" w:lineRule="exact"/>
        <w:jc w:val="left"/>
        <w:outlineLvl w:val="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键词、引言或开头、背景介绍、</w:t>
      </w:r>
      <w:r w:rsidRPr="00EC65FB"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内容、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结尾或小结、附录等。</w:t>
      </w:r>
      <w:r w:rsidRPr="00EC65FB">
        <w:rPr>
          <w:rFonts w:ascii="方正仿宋_GBK" w:eastAsia="方正仿宋_GBK" w:hAnsi="黑体" w:cs="宋体" w:hint="eastAsia"/>
          <w:color w:val="000000"/>
          <w:kern w:val="0"/>
          <w:sz w:val="32"/>
          <w:szCs w:val="32"/>
        </w:rPr>
        <w:t>案例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正文</w:t>
      </w:r>
      <w:r w:rsidRPr="00EC65FB">
        <w:rPr>
          <w:rFonts w:ascii="方正仿宋_GBK" w:eastAsia="方正仿宋_GBK" w:hAnsi="黑体" w:cs="宋体" w:hint="eastAsia"/>
          <w:color w:val="000000"/>
          <w:kern w:val="0"/>
          <w:sz w:val="32"/>
          <w:szCs w:val="32"/>
        </w:rPr>
        <w:t>编写参考格式模板如下：</w:t>
      </w:r>
    </w:p>
    <w:p w:rsidR="00466D11" w:rsidRPr="00EC65FB" w:rsidRDefault="00466D11" w:rsidP="00466D11">
      <w:pPr>
        <w:widowControl/>
        <w:adjustRightInd w:val="0"/>
        <w:snapToGrid w:val="0"/>
        <w:spacing w:line="600" w:lineRule="exact"/>
        <w:ind w:firstLineChars="200" w:firstLine="643"/>
        <w:jc w:val="left"/>
        <w:outlineLvl w:val="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案例名称（宋体、三号、加粗、居中）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：点名案例背景、主题、关键问题或焦点，以不带暗示性的中性标题为宜。</w:t>
      </w:r>
    </w:p>
    <w:p w:rsidR="00466D11" w:rsidRPr="00EC65FB" w:rsidRDefault="00466D11" w:rsidP="00466D11">
      <w:pPr>
        <w:widowControl/>
        <w:spacing w:line="600" w:lineRule="exact"/>
        <w:ind w:firstLineChars="196" w:firstLine="630"/>
        <w:jc w:val="left"/>
        <w:rPr>
          <w:rFonts w:ascii="方正仿宋_GBK" w:eastAsia="方正仿宋_GBK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首页注释</w:t>
      </w: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>（宋体、小四、加粗）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：应包括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作者姓名、工作单位、案例版权、涉及的知识点、案例来源及案例真实性等情况。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Pr="00EC65FB" w:rsidRDefault="00466D11" w:rsidP="00466D11">
      <w:pPr>
        <w:widowControl/>
        <w:spacing w:line="600" w:lineRule="exact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 xml:space="preserve">    中文摘要及关键词</w:t>
      </w: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>（宋体、小四、加粗）：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总结案例内容，不作评论分析，</w:t>
      </w:r>
      <w:r w:rsidRPr="00EC65FB">
        <w:rPr>
          <w:rFonts w:ascii="方正仿宋_GBK" w:eastAsia="方正仿宋_GBK" w:hAnsi="宋体" w:cs="Calibri" w:hint="eastAsia"/>
          <w:color w:val="000000"/>
          <w:kern w:val="0"/>
          <w:sz w:val="32"/>
          <w:szCs w:val="32"/>
        </w:rPr>
        <w:t>300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 xml:space="preserve">字以内。关键词3—5个。（宋体、小四） </w:t>
      </w:r>
    </w:p>
    <w:p w:rsidR="00466D11" w:rsidRPr="00EC65FB" w:rsidRDefault="00466D11" w:rsidP="00466D11">
      <w:pPr>
        <w:widowControl/>
        <w:spacing w:line="600" w:lineRule="exact"/>
        <w:jc w:val="left"/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 xml:space="preserve">    引言或开头（宋体、小四、加粗）：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点明时间、地点、单位、决策者、关键问题等信息。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Pr="00EC65FB" w:rsidRDefault="00466D11" w:rsidP="00466D11">
      <w:pPr>
        <w:widowControl/>
        <w:spacing w:line="600" w:lineRule="exact"/>
        <w:jc w:val="left"/>
        <w:rPr>
          <w:rFonts w:ascii="方正仿宋_GBK" w:eastAsia="方正仿宋_GBK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lastRenderedPageBreak/>
        <w:t xml:space="preserve">    背景介绍（宋体、小四、加粗）：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介绍主要人物、事件等相关背景，内容翔实充分，能有效辅助案例课堂讨论。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Pr="00EC65FB" w:rsidRDefault="00466D11" w:rsidP="00466D11">
      <w:pPr>
        <w:widowControl/>
        <w:spacing w:line="600" w:lineRule="exact"/>
        <w:jc w:val="left"/>
        <w:rPr>
          <w:rFonts w:ascii="方正仿宋_GBK" w:eastAsia="方正仿宋_GBK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 xml:space="preserve">    内容（宋体、小四、加粗）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对案例内容的描述。要求陈述客观事实，决策点突出，所述及相关数据具备完整性和一致性，要求语句通顺、层次分明、概念准确，新名词或英文缩写应有解释。内容应体现专业学位类别特点，反映相关行业对专业学位研究生课程教学的要求，对研究生的实践工作具有参考性和启发性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Pr="00EC65FB" w:rsidRDefault="00466D11" w:rsidP="00466D11">
      <w:pPr>
        <w:widowControl/>
        <w:spacing w:line="600" w:lineRule="exact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 xml:space="preserve">    结尾或小结（宋体、小四、加粗）</w:t>
      </w:r>
      <w:r w:rsidRPr="00EC65FB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根据需要，对正文进行总结或提出决策问题。（宋体、小四）</w:t>
      </w:r>
    </w:p>
    <w:p w:rsidR="00466D11" w:rsidRPr="00EC65FB" w:rsidRDefault="00466D11" w:rsidP="00466D11">
      <w:pPr>
        <w:widowControl/>
        <w:spacing w:line="600" w:lineRule="exact"/>
        <w:jc w:val="left"/>
        <w:rPr>
          <w:rFonts w:ascii="方正仿宋_GBK" w:eastAsia="方正仿宋_GBK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 xml:space="preserve">    附录（宋体、小四、加粗）：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与案例相关的图表、课件、音频、视频、动画片、PPT等，可列出必要的说明和参考文献。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Pr="00EC65FB" w:rsidRDefault="00466D11" w:rsidP="00466D11">
      <w:pPr>
        <w:widowControl/>
        <w:numPr>
          <w:ilvl w:val="0"/>
          <w:numId w:val="1"/>
        </w:numPr>
        <w:spacing w:line="600" w:lineRule="exact"/>
        <w:jc w:val="left"/>
        <w:rPr>
          <w:rFonts w:ascii="方正黑体_GBK" w:eastAsia="方正黑体_GBK" w:hAnsi="黑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黑体_GBK" w:eastAsia="方正黑体_GBK" w:hAnsi="黑体" w:cs="宋体" w:hint="eastAsia"/>
          <w:color w:val="000000"/>
          <w:kern w:val="0"/>
          <w:sz w:val="32"/>
          <w:szCs w:val="32"/>
        </w:rPr>
        <w:t>案例使用说明基本结构及编写参考格式模板</w:t>
      </w:r>
    </w:p>
    <w:p w:rsidR="00466D11" w:rsidRPr="00EC65FB" w:rsidRDefault="00466D11" w:rsidP="00466D11">
      <w:pPr>
        <w:spacing w:line="600" w:lineRule="exact"/>
        <w:ind w:firstLineChars="200" w:firstLine="64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hint="eastAsia"/>
          <w:color w:val="000000"/>
          <w:sz w:val="32"/>
          <w:szCs w:val="32"/>
        </w:rPr>
        <w:t>案例使用说明即教学指导手册，是为教师提供的指导性参考材料。指导手册中应包括：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标题、教学目的与用途、</w:t>
      </w:r>
      <w:r w:rsidRPr="00EC65FB">
        <w:rPr>
          <w:rFonts w:ascii="方正仿宋_GBK" w:eastAsia="方正仿宋_GBK" w:hint="eastAsia"/>
          <w:color w:val="000000"/>
          <w:sz w:val="32"/>
          <w:szCs w:val="32"/>
        </w:rPr>
        <w:t>教学内容、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启发思考题、建议课堂计划、</w:t>
      </w:r>
      <w:r w:rsidRPr="00EC65FB">
        <w:rPr>
          <w:rFonts w:ascii="方正仿宋_GBK" w:eastAsia="方正仿宋_GBK" w:hint="eastAsia"/>
          <w:color w:val="000000"/>
          <w:sz w:val="32"/>
          <w:szCs w:val="32"/>
        </w:rPr>
        <w:t>参考文献、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其他教学支持材料</w:t>
      </w:r>
      <w:r w:rsidRPr="00EC65FB">
        <w:rPr>
          <w:rFonts w:ascii="方正仿宋_GBK" w:eastAsia="方正仿宋_GBK" w:hint="eastAsia"/>
          <w:color w:val="000000"/>
          <w:sz w:val="32"/>
          <w:szCs w:val="32"/>
        </w:rPr>
        <w:t>等基本内容。</w:t>
      </w:r>
      <w:r w:rsidRPr="00EC65FB">
        <w:rPr>
          <w:rFonts w:ascii="方正仿宋_GBK" w:eastAsia="方正仿宋_GBK" w:hAnsi="黑体" w:cs="宋体" w:hint="eastAsia"/>
          <w:color w:val="000000"/>
          <w:kern w:val="0"/>
          <w:sz w:val="32"/>
          <w:szCs w:val="32"/>
        </w:rPr>
        <w:t>案例使用说明编写参考格式模板如下：</w:t>
      </w:r>
    </w:p>
    <w:p w:rsidR="00466D11" w:rsidRPr="00EC65FB" w:rsidRDefault="00466D11" w:rsidP="00466D11">
      <w:pPr>
        <w:spacing w:line="600" w:lineRule="exact"/>
        <w:ind w:firstLine="66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EC65FB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标题（宋体、三号、加粗、居中）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：</w:t>
      </w:r>
      <w:r w:rsidRPr="00EC65FB">
        <w:rPr>
          <w:rFonts w:ascii="方正仿宋_GBK" w:eastAsia="方正仿宋_GBK" w:hint="eastAsia"/>
          <w:color w:val="000000"/>
          <w:sz w:val="32"/>
          <w:szCs w:val="32"/>
        </w:rPr>
        <w:t>可以“XXX案例教学指导手册”命名。</w:t>
      </w:r>
    </w:p>
    <w:p w:rsidR="00466D11" w:rsidRPr="00EC65FB" w:rsidRDefault="00466D11" w:rsidP="00466D11">
      <w:pPr>
        <w:spacing w:line="600" w:lineRule="exact"/>
        <w:ind w:firstLine="66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>教学目的与用途（宋体、小四、加粗）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：教学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适用的课程、专业、教学目标等。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Pr="00EC65FB" w:rsidRDefault="00466D11" w:rsidP="00466D11">
      <w:pPr>
        <w:widowControl/>
        <w:spacing w:line="600" w:lineRule="exact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hAnsi="宋体" w:hint="eastAsia"/>
          <w:b/>
          <w:color w:val="000000"/>
          <w:sz w:val="32"/>
          <w:szCs w:val="32"/>
        </w:rPr>
        <w:lastRenderedPageBreak/>
        <w:t xml:space="preserve">    教学内容</w:t>
      </w: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>（宋体、小四、加粗）</w:t>
      </w:r>
      <w:r w:rsidRPr="00EC65FB">
        <w:rPr>
          <w:rFonts w:ascii="方正仿宋_GBK" w:eastAsia="方正仿宋_GBK" w:hAnsi="宋体" w:hint="eastAsia"/>
          <w:color w:val="000000"/>
          <w:sz w:val="32"/>
          <w:szCs w:val="32"/>
        </w:rPr>
        <w:t>：应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包括理论依据、涉及知识点和分析思路等。分析该案例所需要的相关理论，研究涉及的课程及相应的知识点，给出案例分析的逻辑路径等。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Pr="00EC65FB" w:rsidRDefault="00466D11" w:rsidP="00466D11">
      <w:pPr>
        <w:widowControl/>
        <w:spacing w:line="600" w:lineRule="exact"/>
        <w:ind w:firstLineChars="196" w:firstLine="630"/>
        <w:jc w:val="left"/>
        <w:rPr>
          <w:rFonts w:ascii="方正仿宋_GBK" w:eastAsia="方正仿宋_GBK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>启发思考题（宋体、小四、加粗）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提示学生思考方向。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Pr="00EC65FB" w:rsidRDefault="00466D11" w:rsidP="00466D11">
      <w:pPr>
        <w:widowControl/>
        <w:spacing w:line="600" w:lineRule="exact"/>
        <w:ind w:firstLineChars="196" w:firstLine="630"/>
        <w:jc w:val="left"/>
        <w:rPr>
          <w:rFonts w:ascii="方正仿宋_GBK" w:eastAsia="方正仿宋_GBK" w:hAnsi="宋体" w:cs="宋体" w:hint="eastAsia"/>
          <w:color w:val="000000"/>
          <w:kern w:val="24"/>
          <w:sz w:val="32"/>
          <w:szCs w:val="32"/>
        </w:rPr>
      </w:pP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>建议课堂计划（宋体、小四、加粗）：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应</w:t>
      </w:r>
      <w:r w:rsidRPr="00EC65FB">
        <w:rPr>
          <w:rFonts w:ascii="方正仿宋_GBK" w:eastAsia="方正仿宋_GBK" w:hAnsi="宋体" w:cs="宋体" w:hint="eastAsia"/>
          <w:color w:val="000000"/>
          <w:kern w:val="24"/>
          <w:sz w:val="32"/>
          <w:szCs w:val="32"/>
        </w:rPr>
        <w:t>包括案例教学过程中的时间安排、学生学习准备、分组及讨论内容、案例的开场白和结束总结及如何就该案例进行组织引导提出建议等。（宋体、小四）</w:t>
      </w:r>
    </w:p>
    <w:p w:rsidR="00466D11" w:rsidRPr="00EC65FB" w:rsidRDefault="00466D11" w:rsidP="00466D11">
      <w:pPr>
        <w:widowControl/>
        <w:spacing w:line="600" w:lineRule="exact"/>
        <w:ind w:firstLineChars="196" w:firstLine="630"/>
        <w:jc w:val="left"/>
        <w:rPr>
          <w:rFonts w:ascii="方正仿宋_GBK" w:eastAsia="方正仿宋_GBK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参考文献</w:t>
      </w: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>（宋体、小四、加粗）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列出案例的参考文献。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Pr="00A24934" w:rsidRDefault="00466D11" w:rsidP="00466D11">
      <w:pPr>
        <w:widowControl/>
        <w:spacing w:line="600" w:lineRule="exact"/>
        <w:ind w:firstLineChars="196" w:firstLine="63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 w:rsidRPr="00EC65FB">
        <w:rPr>
          <w:rFonts w:ascii="方正仿宋_GBK" w:eastAsia="方正仿宋_GBK" w:cs="宋体" w:hint="eastAsia"/>
          <w:b/>
          <w:color w:val="000000"/>
          <w:kern w:val="0"/>
          <w:sz w:val="32"/>
          <w:szCs w:val="32"/>
        </w:rPr>
        <w:t>其他教学支持材料（宋体、小四、加粗）</w:t>
      </w:r>
      <w:r w:rsidRPr="00EC65FB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：</w:t>
      </w:r>
      <w:r w:rsidRPr="00EC65FB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应包括视听辅助手段支和计算机软件支持等。</w:t>
      </w:r>
      <w:r w:rsidRPr="00EC65FB">
        <w:rPr>
          <w:rFonts w:ascii="方正仿宋_GBK" w:eastAsia="方正仿宋_GBK" w:cs="宋体" w:hint="eastAsia"/>
          <w:color w:val="000000"/>
          <w:kern w:val="0"/>
          <w:sz w:val="32"/>
          <w:szCs w:val="32"/>
        </w:rPr>
        <w:t>（宋体、小四）</w:t>
      </w:r>
    </w:p>
    <w:p w:rsidR="00466D11" w:rsidRDefault="00466D11" w:rsidP="00466D11">
      <w:pPr>
        <w:widowControl/>
        <w:spacing w:line="600" w:lineRule="exact"/>
        <w:jc w:val="left"/>
        <w:rPr>
          <w:rFonts w:ascii="方正仿宋_GBK" w:eastAsia="方正仿宋_GBK" w:cs="宋体" w:hint="eastAsia"/>
          <w:color w:val="000000"/>
          <w:kern w:val="0"/>
          <w:sz w:val="32"/>
          <w:szCs w:val="32"/>
        </w:rPr>
      </w:pPr>
    </w:p>
    <w:p w:rsidR="00857B81" w:rsidRDefault="00857B81"/>
    <w:sectPr w:rsidR="00857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F6C37"/>
    <w:multiLevelType w:val="hybridMultilevel"/>
    <w:tmpl w:val="D78EE0AE"/>
    <w:lvl w:ilvl="0" w:tplc="D72A27BC">
      <w:start w:val="1"/>
      <w:numFmt w:val="japaneseCounting"/>
      <w:lvlText w:val="%1、"/>
      <w:lvlJc w:val="left"/>
      <w:pPr>
        <w:ind w:left="136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A"/>
    <w:rsid w:val="0014382A"/>
    <w:rsid w:val="00466D11"/>
    <w:rsid w:val="0085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28CA3-892B-41C8-BFFD-45B4899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1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466D11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2019-10-29T08:00:00Z</dcterms:created>
  <dcterms:modified xsi:type="dcterms:W3CDTF">2019-10-29T08:01:00Z</dcterms:modified>
</cp:coreProperties>
</file>