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仿宋_GBK" w:cs="Times New Roman"/>
          <w:sz w:val="30"/>
          <w:szCs w:val="30"/>
        </w:rPr>
      </w:pPr>
      <w:r>
        <w:rPr>
          <w:rFonts w:eastAsia="方正仿宋_GBK" w:cs="Times New Roman"/>
          <w:sz w:val="30"/>
          <w:szCs w:val="30"/>
        </w:rPr>
        <w:t>附件5：</w:t>
      </w:r>
    </w:p>
    <w:p>
      <w:pPr>
        <w:jc w:val="left"/>
        <w:rPr>
          <w:rFonts w:eastAsia="方正仿宋_GBK" w:cs="Times New Roman"/>
          <w:sz w:val="30"/>
          <w:szCs w:val="30"/>
        </w:rPr>
      </w:pPr>
    </w:p>
    <w:p>
      <w:pPr>
        <w:jc w:val="center"/>
        <w:rPr>
          <w:rFonts w:eastAsia="方正小标宋_GBK" w:cs="Times New Roman"/>
          <w:bCs/>
          <w:sz w:val="36"/>
          <w:szCs w:val="36"/>
        </w:rPr>
      </w:pPr>
      <w:bookmarkStart w:id="0" w:name="_GoBack"/>
      <w:r>
        <w:rPr>
          <w:rFonts w:eastAsia="方正小标宋_GBK" w:cs="Times New Roman"/>
          <w:bCs/>
          <w:sz w:val="36"/>
          <w:szCs w:val="36"/>
        </w:rPr>
        <w:t>创新创业</w:t>
      </w:r>
      <w:r>
        <w:rPr>
          <w:rFonts w:hint="eastAsia" w:eastAsia="方正小标宋_GBK" w:cs="Times New Roman"/>
          <w:bCs/>
          <w:sz w:val="36"/>
          <w:szCs w:val="36"/>
        </w:rPr>
        <w:t>大赛</w:t>
      </w:r>
      <w:r>
        <w:rPr>
          <w:rFonts w:eastAsia="方正小标宋_GBK" w:cs="Times New Roman"/>
          <w:bCs/>
          <w:sz w:val="36"/>
          <w:szCs w:val="36"/>
        </w:rPr>
        <w:t>项目计划书</w:t>
      </w:r>
      <w:r>
        <w:rPr>
          <w:rFonts w:hint="eastAsia" w:eastAsia="方正小标宋_GBK" w:cs="Times New Roman"/>
          <w:bCs/>
          <w:sz w:val="36"/>
          <w:szCs w:val="36"/>
        </w:rPr>
        <w:t>模板</w:t>
      </w:r>
      <w:r>
        <w:rPr>
          <w:rFonts w:eastAsia="方正小标宋_GBK" w:cs="Times New Roman"/>
          <w:bCs/>
          <w:sz w:val="36"/>
          <w:szCs w:val="36"/>
        </w:rPr>
        <w:t>范例（仅供参考）</w:t>
      </w:r>
      <w:bookmarkEnd w:id="0"/>
    </w:p>
    <w:p>
      <w:pPr>
        <w:widowControl/>
        <w:spacing w:line="600" w:lineRule="exact"/>
        <w:jc w:val="center"/>
        <w:rPr>
          <w:rFonts w:eastAsia="方正小标宋_GBK" w:cs="Times New Roman"/>
          <w:kern w:val="0"/>
          <w:sz w:val="36"/>
          <w:szCs w:val="36"/>
        </w:rPr>
      </w:pPr>
    </w:p>
    <w:p>
      <w:pPr>
        <w:widowControl/>
        <w:spacing w:line="600" w:lineRule="exact"/>
        <w:jc w:val="center"/>
        <w:rPr>
          <w:rFonts w:hint="default" w:ascii="Times New Roman" w:hAnsi="Times New Roman" w:eastAsia="方正小标宋_GBK" w:cs="Times New Roman"/>
          <w:kern w:val="0"/>
          <w:sz w:val="36"/>
          <w:szCs w:val="36"/>
        </w:rPr>
      </w:pPr>
      <w:r>
        <w:rPr>
          <w:rFonts w:hint="eastAsia" w:ascii="方正小标宋_GBK" w:hAnsi="方正小标宋_GBK" w:eastAsia="方正小标宋_GBK" w:cs="方正小标宋_GBK"/>
          <w:kern w:val="0"/>
          <w:sz w:val="32"/>
          <w:szCs w:val="32"/>
          <w:lang w:eastAsia="zh-CN"/>
        </w:rPr>
        <w:t>参考</w:t>
      </w:r>
      <w:r>
        <w:rPr>
          <w:rFonts w:hint="eastAsia" w:ascii="方正小标宋_GBK" w:hAnsi="方正小标宋_GBK" w:eastAsia="方正小标宋_GBK" w:cs="方正小标宋_GBK"/>
          <w:kern w:val="0"/>
          <w:sz w:val="32"/>
          <w:szCs w:val="32"/>
        </w:rPr>
        <w:t>模板 A</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1</w:t>
      </w:r>
      <w:r>
        <w:rPr>
          <w:rFonts w:hint="default" w:ascii="Times New Roman" w:hAnsi="Times New Roman" w:eastAsia="方正仿宋_GBK" w:cs="Times New Roman"/>
          <w:kern w:val="0"/>
          <w:szCs w:val="32"/>
          <w:lang w:val="en-US" w:eastAsia="zh-CN"/>
        </w:rPr>
        <w:t xml:space="preserve"> </w:t>
      </w:r>
      <w:r>
        <w:rPr>
          <w:rFonts w:hint="default" w:ascii="Times New Roman" w:hAnsi="Times New Roman" w:eastAsia="方正仿宋_GBK" w:cs="Times New Roman"/>
          <w:kern w:val="0"/>
          <w:szCs w:val="32"/>
        </w:rPr>
        <w:tab/>
      </w:r>
      <w:r>
        <w:rPr>
          <w:rFonts w:hint="default" w:ascii="Times New Roman" w:hAnsi="Times New Roman" w:eastAsia="方正仿宋_GBK" w:cs="Times New Roman"/>
          <w:kern w:val="0"/>
          <w:szCs w:val="32"/>
        </w:rPr>
        <w:t>执行总结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1.1</w:t>
      </w:r>
      <w:r>
        <w:rPr>
          <w:rFonts w:hint="eastAsia" w:eastAsia="方正仿宋_GBK" w:cs="Times New Roman"/>
          <w:kern w:val="0"/>
          <w:szCs w:val="32"/>
        </w:rPr>
        <w:tab/>
      </w:r>
      <w:r>
        <w:rPr>
          <w:rFonts w:hint="eastAsia" w:eastAsia="方正仿宋_GBK" w:cs="Times New Roman"/>
          <w:kern w:val="0"/>
          <w:szCs w:val="32"/>
        </w:rPr>
        <w:t>项目背景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1.2</w:t>
      </w:r>
      <w:r>
        <w:rPr>
          <w:rFonts w:hint="eastAsia" w:eastAsia="方正仿宋_GBK" w:cs="Times New Roman"/>
          <w:kern w:val="0"/>
          <w:szCs w:val="32"/>
        </w:rPr>
        <w:tab/>
      </w:r>
      <w:r>
        <w:rPr>
          <w:rFonts w:hint="eastAsia" w:eastAsia="方正仿宋_GBK" w:cs="Times New Roman"/>
          <w:kern w:val="0"/>
          <w:szCs w:val="32"/>
        </w:rPr>
        <w:t>公司概述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1.3</w:t>
      </w:r>
      <w:r>
        <w:rPr>
          <w:rFonts w:hint="eastAsia" w:eastAsia="方正仿宋_GBK" w:cs="Times New Roman"/>
          <w:kern w:val="0"/>
          <w:szCs w:val="32"/>
        </w:rPr>
        <w:tab/>
      </w:r>
      <w:r>
        <w:rPr>
          <w:rFonts w:hint="eastAsia" w:eastAsia="方正仿宋_GBK" w:cs="Times New Roman"/>
          <w:kern w:val="0"/>
          <w:szCs w:val="32"/>
        </w:rPr>
        <w:t>产品技术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1.4</w:t>
      </w:r>
      <w:r>
        <w:rPr>
          <w:rFonts w:hint="eastAsia" w:eastAsia="方正仿宋_GBK" w:cs="Times New Roman"/>
          <w:kern w:val="0"/>
          <w:szCs w:val="32"/>
        </w:rPr>
        <w:tab/>
      </w:r>
      <w:r>
        <w:rPr>
          <w:rFonts w:hint="eastAsia" w:eastAsia="方正仿宋_GBK" w:cs="Times New Roman"/>
          <w:kern w:val="0"/>
          <w:szCs w:val="32"/>
        </w:rPr>
        <w:t>市场分析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1.5</w:t>
      </w:r>
      <w:r>
        <w:rPr>
          <w:rFonts w:hint="eastAsia" w:eastAsia="方正仿宋_GBK" w:cs="Times New Roman"/>
          <w:kern w:val="0"/>
          <w:szCs w:val="32"/>
        </w:rPr>
        <w:tab/>
      </w:r>
      <w:r>
        <w:rPr>
          <w:rFonts w:hint="eastAsia" w:eastAsia="方正仿宋_GBK" w:cs="Times New Roman"/>
          <w:kern w:val="0"/>
          <w:szCs w:val="32"/>
        </w:rPr>
        <w:t>营销策略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1.6</w:t>
      </w:r>
      <w:r>
        <w:rPr>
          <w:rFonts w:hint="eastAsia" w:eastAsia="方正仿宋_GBK" w:cs="Times New Roman"/>
          <w:kern w:val="0"/>
          <w:szCs w:val="32"/>
        </w:rPr>
        <w:tab/>
      </w:r>
      <w:r>
        <w:rPr>
          <w:rFonts w:hint="eastAsia" w:eastAsia="方正仿宋_GBK" w:cs="Times New Roman"/>
          <w:kern w:val="0"/>
          <w:szCs w:val="32"/>
        </w:rPr>
        <w:t>公司战略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1.7</w:t>
      </w:r>
      <w:r>
        <w:rPr>
          <w:rFonts w:hint="eastAsia" w:eastAsia="方正仿宋_GBK" w:cs="Times New Roman"/>
          <w:kern w:val="0"/>
          <w:szCs w:val="32"/>
        </w:rPr>
        <w:tab/>
      </w:r>
      <w:r>
        <w:rPr>
          <w:rFonts w:hint="eastAsia" w:eastAsia="方正仿宋_GBK" w:cs="Times New Roman"/>
          <w:kern w:val="0"/>
          <w:szCs w:val="32"/>
        </w:rPr>
        <w:t>公司管理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1.8</w:t>
      </w:r>
      <w:r>
        <w:rPr>
          <w:rFonts w:hint="eastAsia" w:eastAsia="方正仿宋_GBK" w:cs="Times New Roman"/>
          <w:kern w:val="0"/>
          <w:szCs w:val="32"/>
        </w:rPr>
        <w:tab/>
      </w:r>
      <w:r>
        <w:rPr>
          <w:rFonts w:hint="eastAsia" w:eastAsia="方正仿宋_GBK" w:cs="Times New Roman"/>
          <w:kern w:val="0"/>
          <w:szCs w:val="32"/>
        </w:rPr>
        <w:t>财务分析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1.9</w:t>
      </w:r>
      <w:r>
        <w:rPr>
          <w:rFonts w:hint="eastAsia" w:eastAsia="方正仿宋_GBK" w:cs="Times New Roman"/>
          <w:kern w:val="0"/>
          <w:szCs w:val="32"/>
        </w:rPr>
        <w:tab/>
      </w:r>
      <w:r>
        <w:rPr>
          <w:rFonts w:hint="eastAsia" w:eastAsia="方正仿宋_GBK" w:cs="Times New Roman"/>
          <w:kern w:val="0"/>
          <w:szCs w:val="32"/>
        </w:rPr>
        <w:t>风险分析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lang w:val="en-US" w:eastAsia="zh-CN"/>
        </w:rPr>
        <w:t xml:space="preserve">2 </w:t>
      </w:r>
      <w:r>
        <w:rPr>
          <w:rFonts w:hint="eastAsia" w:eastAsia="方正仿宋_GBK" w:cs="Times New Roman"/>
          <w:kern w:val="0"/>
          <w:szCs w:val="32"/>
        </w:rPr>
        <w:tab/>
      </w:r>
      <w:r>
        <w:rPr>
          <w:rFonts w:hint="eastAsia" w:eastAsia="方正仿宋_GBK" w:cs="Times New Roman"/>
          <w:kern w:val="0"/>
          <w:szCs w:val="32"/>
        </w:rPr>
        <w:t>产品技术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2.1</w:t>
      </w:r>
      <w:r>
        <w:rPr>
          <w:rFonts w:hint="eastAsia" w:eastAsia="方正仿宋_GBK" w:cs="Times New Roman"/>
          <w:kern w:val="0"/>
          <w:szCs w:val="32"/>
        </w:rPr>
        <w:tab/>
      </w:r>
      <w:r>
        <w:rPr>
          <w:rFonts w:hint="eastAsia" w:eastAsia="方正仿宋_GBK" w:cs="Times New Roman"/>
          <w:kern w:val="0"/>
          <w:szCs w:val="32"/>
        </w:rPr>
        <w:t>原料优势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2.2</w:t>
      </w:r>
      <w:r>
        <w:rPr>
          <w:rFonts w:hint="eastAsia" w:eastAsia="方正仿宋_GBK" w:cs="Times New Roman"/>
          <w:kern w:val="0"/>
          <w:szCs w:val="32"/>
        </w:rPr>
        <w:tab/>
      </w:r>
      <w:r>
        <w:rPr>
          <w:rFonts w:hint="eastAsia" w:eastAsia="方正仿宋_GBK" w:cs="Times New Roman"/>
          <w:kern w:val="0"/>
          <w:szCs w:val="32"/>
        </w:rPr>
        <w:t>工艺优势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2.3</w:t>
      </w:r>
      <w:r>
        <w:rPr>
          <w:rFonts w:hint="eastAsia" w:eastAsia="方正仿宋_GBK" w:cs="Times New Roman"/>
          <w:kern w:val="0"/>
          <w:szCs w:val="32"/>
        </w:rPr>
        <w:tab/>
      </w:r>
      <w:r>
        <w:rPr>
          <w:rFonts w:hint="eastAsia" w:eastAsia="方正仿宋_GBK" w:cs="Times New Roman"/>
          <w:kern w:val="0"/>
          <w:szCs w:val="32"/>
        </w:rPr>
        <w:t>技术优势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2.4</w:t>
      </w:r>
      <w:r>
        <w:rPr>
          <w:rFonts w:hint="eastAsia" w:eastAsia="方正仿宋_GBK" w:cs="Times New Roman"/>
          <w:kern w:val="0"/>
          <w:szCs w:val="32"/>
        </w:rPr>
        <w:tab/>
      </w:r>
      <w:r>
        <w:rPr>
          <w:rFonts w:hint="eastAsia" w:eastAsia="方正仿宋_GBK" w:cs="Times New Roman"/>
          <w:kern w:val="0"/>
          <w:szCs w:val="32"/>
        </w:rPr>
        <w:t>产品功效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lang w:val="en-US" w:eastAsia="zh-CN"/>
        </w:rPr>
        <w:t xml:space="preserve">3 </w:t>
      </w:r>
      <w:r>
        <w:rPr>
          <w:rFonts w:hint="eastAsia" w:eastAsia="方正仿宋_GBK" w:cs="Times New Roman"/>
          <w:kern w:val="0"/>
          <w:szCs w:val="32"/>
        </w:rPr>
        <w:tab/>
      </w:r>
      <w:r>
        <w:rPr>
          <w:rFonts w:hint="eastAsia" w:eastAsia="方正仿宋_GBK" w:cs="Times New Roman"/>
          <w:kern w:val="0"/>
          <w:szCs w:val="32"/>
        </w:rPr>
        <w:t>市场分析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3.1</w:t>
      </w:r>
      <w:r>
        <w:rPr>
          <w:rFonts w:hint="eastAsia" w:eastAsia="方正仿宋_GBK" w:cs="Times New Roman"/>
          <w:kern w:val="0"/>
          <w:szCs w:val="32"/>
        </w:rPr>
        <w:tab/>
      </w:r>
      <w:r>
        <w:rPr>
          <w:rFonts w:hint="eastAsia" w:eastAsia="方正仿宋_GBK" w:cs="Times New Roman"/>
          <w:kern w:val="0"/>
          <w:szCs w:val="32"/>
        </w:rPr>
        <w:t>政策分析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3.2</w:t>
      </w:r>
      <w:r>
        <w:rPr>
          <w:rFonts w:hint="eastAsia" w:eastAsia="方正仿宋_GBK" w:cs="Times New Roman"/>
          <w:kern w:val="0"/>
          <w:szCs w:val="32"/>
        </w:rPr>
        <w:tab/>
      </w:r>
      <w:r>
        <w:rPr>
          <w:rFonts w:hint="eastAsia" w:eastAsia="方正仿宋_GBK" w:cs="Times New Roman"/>
          <w:kern w:val="0"/>
          <w:szCs w:val="32"/>
        </w:rPr>
        <w:t>市场细分与目标市场定位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3.2.1</w:t>
      </w:r>
      <w:r>
        <w:rPr>
          <w:rFonts w:hint="eastAsia" w:eastAsia="方正仿宋_GBK" w:cs="Times New Roman"/>
          <w:kern w:val="0"/>
          <w:szCs w:val="32"/>
        </w:rPr>
        <w:tab/>
      </w:r>
      <w:r>
        <w:rPr>
          <w:rFonts w:hint="eastAsia" w:eastAsia="方正仿宋_GBK" w:cs="Times New Roman"/>
          <w:kern w:val="0"/>
          <w:szCs w:val="32"/>
        </w:rPr>
        <w:t>市场细分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3.2.2</w:t>
      </w:r>
      <w:r>
        <w:rPr>
          <w:rFonts w:hint="eastAsia" w:eastAsia="方正仿宋_GBK" w:cs="Times New Roman"/>
          <w:kern w:val="0"/>
          <w:szCs w:val="32"/>
        </w:rPr>
        <w:tab/>
      </w:r>
      <w:r>
        <w:rPr>
          <w:rFonts w:hint="eastAsia" w:eastAsia="方正仿宋_GBK" w:cs="Times New Roman"/>
          <w:kern w:val="0"/>
          <w:szCs w:val="32"/>
        </w:rPr>
        <w:t>目标市场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3.2.3</w:t>
      </w:r>
      <w:r>
        <w:rPr>
          <w:rFonts w:hint="eastAsia" w:eastAsia="方正仿宋_GBK" w:cs="Times New Roman"/>
          <w:kern w:val="0"/>
          <w:szCs w:val="32"/>
        </w:rPr>
        <w:tab/>
      </w:r>
      <w:r>
        <w:rPr>
          <w:rFonts w:hint="eastAsia" w:eastAsia="方正仿宋_GBK" w:cs="Times New Roman"/>
          <w:kern w:val="0"/>
          <w:szCs w:val="32"/>
        </w:rPr>
        <w:t>市场定位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3.3</w:t>
      </w:r>
      <w:r>
        <w:rPr>
          <w:rFonts w:hint="eastAsia" w:eastAsia="方正仿宋_GBK" w:cs="Times New Roman"/>
          <w:kern w:val="0"/>
          <w:szCs w:val="32"/>
        </w:rPr>
        <w:tab/>
      </w:r>
      <w:r>
        <w:rPr>
          <w:rFonts w:hint="eastAsia" w:eastAsia="方正仿宋_GBK" w:cs="Times New Roman"/>
          <w:kern w:val="0"/>
          <w:szCs w:val="32"/>
        </w:rPr>
        <w:t>市场规模与潜力分析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3.3.1</w:t>
      </w:r>
      <w:r>
        <w:rPr>
          <w:rFonts w:hint="eastAsia" w:eastAsia="方正仿宋_GBK" w:cs="Times New Roman"/>
          <w:kern w:val="0"/>
          <w:szCs w:val="32"/>
        </w:rPr>
        <w:tab/>
      </w:r>
      <w:r>
        <w:rPr>
          <w:rFonts w:hint="eastAsia" w:eastAsia="方正仿宋_GBK" w:cs="Times New Roman"/>
          <w:kern w:val="0"/>
          <w:szCs w:val="32"/>
        </w:rPr>
        <w:t>初期目标市场需求分析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3.3.2</w:t>
      </w:r>
      <w:r>
        <w:rPr>
          <w:rFonts w:hint="eastAsia" w:eastAsia="方正仿宋_GBK" w:cs="Times New Roman"/>
          <w:kern w:val="0"/>
          <w:szCs w:val="32"/>
        </w:rPr>
        <w:tab/>
      </w:r>
      <w:r>
        <w:rPr>
          <w:rFonts w:hint="eastAsia" w:eastAsia="方正仿宋_GBK" w:cs="Times New Roman"/>
          <w:kern w:val="0"/>
          <w:szCs w:val="32"/>
        </w:rPr>
        <w:t>初期目标市场容量分析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3.3.3</w:t>
      </w:r>
      <w:r>
        <w:rPr>
          <w:rFonts w:hint="eastAsia" w:eastAsia="方正仿宋_GBK" w:cs="Times New Roman"/>
          <w:kern w:val="0"/>
          <w:szCs w:val="32"/>
        </w:rPr>
        <w:tab/>
      </w:r>
      <w:r>
        <w:rPr>
          <w:rFonts w:hint="eastAsia" w:eastAsia="方正仿宋_GBK" w:cs="Times New Roman"/>
          <w:kern w:val="0"/>
          <w:szCs w:val="32"/>
        </w:rPr>
        <w:t>潜在目标市场需求分析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3.3.4</w:t>
      </w:r>
      <w:r>
        <w:rPr>
          <w:rFonts w:hint="eastAsia" w:eastAsia="方正仿宋_GBK" w:cs="Times New Roman"/>
          <w:kern w:val="0"/>
          <w:szCs w:val="32"/>
        </w:rPr>
        <w:tab/>
      </w:r>
      <w:r>
        <w:rPr>
          <w:rFonts w:hint="eastAsia" w:eastAsia="方正仿宋_GBK" w:cs="Times New Roman"/>
          <w:kern w:val="0"/>
          <w:szCs w:val="32"/>
        </w:rPr>
        <w:t>市场竞争分析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3.4</w:t>
      </w:r>
      <w:r>
        <w:rPr>
          <w:rFonts w:hint="eastAsia" w:eastAsia="方正仿宋_GBK" w:cs="Times New Roman"/>
          <w:kern w:val="0"/>
          <w:szCs w:val="32"/>
        </w:rPr>
        <w:tab/>
      </w:r>
      <w:r>
        <w:rPr>
          <w:rFonts w:hint="eastAsia" w:eastAsia="方正仿宋_GBK" w:cs="Times New Roman"/>
          <w:kern w:val="0"/>
          <w:szCs w:val="32"/>
        </w:rPr>
        <w:t>SWOT 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4</w:t>
      </w:r>
      <w:r>
        <w:rPr>
          <w:rFonts w:hint="eastAsia" w:eastAsia="方正仿宋_GBK" w:cs="Times New Roman"/>
          <w:kern w:val="0"/>
          <w:szCs w:val="32"/>
          <w:lang w:val="en-US" w:eastAsia="zh-CN"/>
        </w:rPr>
        <w:t xml:space="preserve"> </w:t>
      </w:r>
      <w:r>
        <w:rPr>
          <w:rFonts w:hint="eastAsia" w:eastAsia="方正仿宋_GBK" w:cs="Times New Roman"/>
          <w:kern w:val="0"/>
          <w:szCs w:val="32"/>
        </w:rPr>
        <w:tab/>
      </w:r>
      <w:r>
        <w:rPr>
          <w:rFonts w:hint="eastAsia" w:eastAsia="方正仿宋_GBK" w:cs="Times New Roman"/>
          <w:kern w:val="0"/>
          <w:szCs w:val="32"/>
        </w:rPr>
        <w:t>市场营销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4.1</w:t>
      </w:r>
      <w:r>
        <w:rPr>
          <w:rFonts w:hint="eastAsia" w:eastAsia="方正仿宋_GBK" w:cs="Times New Roman"/>
          <w:kern w:val="0"/>
          <w:szCs w:val="32"/>
        </w:rPr>
        <w:tab/>
      </w:r>
      <w:r>
        <w:rPr>
          <w:rFonts w:hint="eastAsia" w:eastAsia="方正仿宋_GBK" w:cs="Times New Roman"/>
          <w:kern w:val="0"/>
          <w:szCs w:val="32"/>
        </w:rPr>
        <w:t>产品策略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4.2</w:t>
      </w:r>
      <w:r>
        <w:rPr>
          <w:rFonts w:hint="eastAsia" w:eastAsia="方正仿宋_GBK" w:cs="Times New Roman"/>
          <w:kern w:val="0"/>
          <w:szCs w:val="32"/>
        </w:rPr>
        <w:tab/>
      </w:r>
      <w:r>
        <w:rPr>
          <w:rFonts w:hint="eastAsia" w:eastAsia="方正仿宋_GBK" w:cs="Times New Roman"/>
          <w:kern w:val="0"/>
          <w:szCs w:val="32"/>
        </w:rPr>
        <w:t>定价策略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4.3</w:t>
      </w:r>
      <w:r>
        <w:rPr>
          <w:rFonts w:hint="eastAsia" w:eastAsia="方正仿宋_GBK" w:cs="Times New Roman"/>
          <w:kern w:val="0"/>
          <w:szCs w:val="32"/>
        </w:rPr>
        <w:tab/>
      </w:r>
      <w:r>
        <w:rPr>
          <w:rFonts w:hint="eastAsia" w:eastAsia="方正仿宋_GBK" w:cs="Times New Roman"/>
          <w:kern w:val="0"/>
          <w:szCs w:val="32"/>
        </w:rPr>
        <w:t>渠道策略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4.4</w:t>
      </w:r>
      <w:r>
        <w:rPr>
          <w:rFonts w:hint="eastAsia" w:eastAsia="方正仿宋_GBK" w:cs="Times New Roman"/>
          <w:kern w:val="0"/>
          <w:szCs w:val="32"/>
        </w:rPr>
        <w:tab/>
      </w:r>
      <w:r>
        <w:rPr>
          <w:rFonts w:hint="eastAsia" w:eastAsia="方正仿宋_GBK" w:cs="Times New Roman"/>
          <w:kern w:val="0"/>
          <w:szCs w:val="32"/>
        </w:rPr>
        <w:t>促销策略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4.5</w:t>
      </w:r>
      <w:r>
        <w:rPr>
          <w:rFonts w:hint="eastAsia" w:eastAsia="方正仿宋_GBK" w:cs="Times New Roman"/>
          <w:kern w:val="0"/>
          <w:szCs w:val="32"/>
        </w:rPr>
        <w:tab/>
      </w:r>
      <w:r>
        <w:rPr>
          <w:rFonts w:hint="eastAsia" w:eastAsia="方正仿宋_GBK" w:cs="Times New Roman"/>
          <w:kern w:val="0"/>
          <w:szCs w:val="32"/>
        </w:rPr>
        <w:t>销售服务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4.6</w:t>
      </w:r>
      <w:r>
        <w:rPr>
          <w:rFonts w:hint="eastAsia" w:eastAsia="方正仿宋_GBK" w:cs="Times New Roman"/>
          <w:kern w:val="0"/>
          <w:szCs w:val="32"/>
        </w:rPr>
        <w:tab/>
      </w:r>
      <w:r>
        <w:rPr>
          <w:rFonts w:hint="eastAsia" w:eastAsia="方正仿宋_GBK" w:cs="Times New Roman"/>
          <w:kern w:val="0"/>
          <w:szCs w:val="32"/>
        </w:rPr>
        <w:t>营销管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w:t>
      </w:r>
      <w:r>
        <w:rPr>
          <w:rFonts w:hint="eastAsia" w:eastAsia="方正仿宋_GBK" w:cs="Times New Roman"/>
          <w:kern w:val="0"/>
          <w:szCs w:val="32"/>
          <w:lang w:val="en-US" w:eastAsia="zh-CN"/>
        </w:rPr>
        <w:t xml:space="preserve"> </w:t>
      </w:r>
      <w:r>
        <w:rPr>
          <w:rFonts w:hint="eastAsia" w:eastAsia="方正仿宋_GBK" w:cs="Times New Roman"/>
          <w:kern w:val="0"/>
          <w:szCs w:val="32"/>
        </w:rPr>
        <w:tab/>
      </w:r>
      <w:r>
        <w:rPr>
          <w:rFonts w:hint="eastAsia" w:eastAsia="方正仿宋_GBK" w:cs="Times New Roman"/>
          <w:kern w:val="0"/>
          <w:szCs w:val="32"/>
        </w:rPr>
        <w:t>生产管理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5.1</w:t>
      </w:r>
      <w:r>
        <w:rPr>
          <w:rFonts w:hint="eastAsia" w:eastAsia="方正仿宋_GBK" w:cs="Times New Roman"/>
          <w:kern w:val="0"/>
          <w:szCs w:val="32"/>
        </w:rPr>
        <w:tab/>
      </w:r>
      <w:r>
        <w:rPr>
          <w:rFonts w:hint="eastAsia" w:eastAsia="方正仿宋_GBK" w:cs="Times New Roman"/>
          <w:kern w:val="0"/>
          <w:szCs w:val="32"/>
        </w:rPr>
        <w:t>生产要求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5.2</w:t>
      </w:r>
      <w:r>
        <w:rPr>
          <w:rFonts w:hint="eastAsia" w:eastAsia="方正仿宋_GBK" w:cs="Times New Roman"/>
          <w:kern w:val="0"/>
          <w:szCs w:val="32"/>
        </w:rPr>
        <w:tab/>
      </w:r>
      <w:r>
        <w:rPr>
          <w:rFonts w:hint="eastAsia" w:eastAsia="方正仿宋_GBK" w:cs="Times New Roman"/>
          <w:kern w:val="0"/>
          <w:szCs w:val="32"/>
        </w:rPr>
        <w:t>厂址及布局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5.3</w:t>
      </w:r>
      <w:r>
        <w:rPr>
          <w:rFonts w:hint="eastAsia" w:eastAsia="方正仿宋_GBK" w:cs="Times New Roman"/>
          <w:kern w:val="0"/>
          <w:szCs w:val="32"/>
        </w:rPr>
        <w:tab/>
      </w:r>
      <w:r>
        <w:rPr>
          <w:rFonts w:hint="eastAsia" w:eastAsia="方正仿宋_GBK" w:cs="Times New Roman"/>
          <w:kern w:val="0"/>
          <w:szCs w:val="32"/>
        </w:rPr>
        <w:t>主要生产设备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5.4</w:t>
      </w:r>
      <w:r>
        <w:rPr>
          <w:rFonts w:hint="eastAsia" w:eastAsia="方正仿宋_GBK" w:cs="Times New Roman"/>
          <w:kern w:val="0"/>
          <w:szCs w:val="32"/>
        </w:rPr>
        <w:tab/>
      </w:r>
      <w:r>
        <w:rPr>
          <w:rFonts w:hint="eastAsia" w:eastAsia="方正仿宋_GBK" w:cs="Times New Roman"/>
          <w:kern w:val="0"/>
          <w:szCs w:val="32"/>
        </w:rPr>
        <w:t>生产技术路线图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5.5</w:t>
      </w:r>
      <w:r>
        <w:rPr>
          <w:rFonts w:hint="eastAsia" w:eastAsia="方正仿宋_GBK" w:cs="Times New Roman"/>
          <w:kern w:val="0"/>
          <w:szCs w:val="32"/>
        </w:rPr>
        <w:tab/>
      </w:r>
      <w:r>
        <w:rPr>
          <w:rFonts w:hint="eastAsia" w:eastAsia="方正仿宋_GBK" w:cs="Times New Roman"/>
          <w:kern w:val="0"/>
          <w:szCs w:val="32"/>
        </w:rPr>
        <w:t>仓储管理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5.6</w:t>
      </w:r>
      <w:r>
        <w:rPr>
          <w:rFonts w:hint="eastAsia" w:eastAsia="方正仿宋_GBK" w:cs="Times New Roman"/>
          <w:kern w:val="0"/>
          <w:szCs w:val="32"/>
        </w:rPr>
        <w:tab/>
      </w:r>
      <w:r>
        <w:rPr>
          <w:rFonts w:hint="eastAsia" w:eastAsia="方正仿宋_GBK" w:cs="Times New Roman"/>
          <w:kern w:val="0"/>
          <w:szCs w:val="32"/>
        </w:rPr>
        <w:t>产品管理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5.6.1</w:t>
      </w:r>
      <w:r>
        <w:rPr>
          <w:rFonts w:hint="eastAsia" w:eastAsia="方正仿宋_GBK" w:cs="Times New Roman"/>
          <w:kern w:val="0"/>
          <w:szCs w:val="32"/>
        </w:rPr>
        <w:tab/>
      </w:r>
      <w:r>
        <w:rPr>
          <w:rFonts w:hint="eastAsia" w:eastAsia="方正仿宋_GBK" w:cs="Times New Roman"/>
          <w:kern w:val="0"/>
          <w:szCs w:val="32"/>
        </w:rPr>
        <w:t>产品质量管理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5.6.2</w:t>
      </w:r>
      <w:r>
        <w:rPr>
          <w:rFonts w:hint="eastAsia" w:eastAsia="方正仿宋_GBK" w:cs="Times New Roman"/>
          <w:kern w:val="0"/>
          <w:szCs w:val="32"/>
        </w:rPr>
        <w:tab/>
      </w:r>
      <w:r>
        <w:rPr>
          <w:rFonts w:hint="eastAsia" w:eastAsia="方正仿宋_GBK" w:cs="Times New Roman"/>
          <w:kern w:val="0"/>
          <w:szCs w:val="32"/>
        </w:rPr>
        <w:t>产品成本控制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w:t>
      </w:r>
      <w:r>
        <w:rPr>
          <w:rFonts w:hint="eastAsia" w:eastAsia="方正仿宋_GBK" w:cs="Times New Roman"/>
          <w:kern w:val="0"/>
          <w:szCs w:val="32"/>
          <w:lang w:val="en-US" w:eastAsia="zh-CN"/>
        </w:rPr>
        <w:t xml:space="preserve"> </w:t>
      </w:r>
      <w:r>
        <w:rPr>
          <w:rFonts w:hint="eastAsia" w:eastAsia="方正仿宋_GBK" w:cs="Times New Roman"/>
          <w:kern w:val="0"/>
          <w:szCs w:val="32"/>
        </w:rPr>
        <w:tab/>
      </w:r>
      <w:r>
        <w:rPr>
          <w:rFonts w:hint="eastAsia" w:eastAsia="方正仿宋_GBK" w:cs="Times New Roman"/>
          <w:kern w:val="0"/>
          <w:szCs w:val="32"/>
        </w:rPr>
        <w:t>公司管理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6.1</w:t>
      </w:r>
      <w:r>
        <w:rPr>
          <w:rFonts w:hint="eastAsia" w:eastAsia="方正仿宋_GBK" w:cs="Times New Roman"/>
          <w:kern w:val="0"/>
          <w:szCs w:val="32"/>
        </w:rPr>
        <w:tab/>
      </w:r>
      <w:r>
        <w:rPr>
          <w:rFonts w:hint="eastAsia" w:eastAsia="方正仿宋_GBK" w:cs="Times New Roman"/>
          <w:kern w:val="0"/>
          <w:szCs w:val="32"/>
        </w:rPr>
        <w:t>公司概述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6.2</w:t>
      </w:r>
      <w:r>
        <w:rPr>
          <w:rFonts w:hint="eastAsia" w:eastAsia="方正仿宋_GBK" w:cs="Times New Roman"/>
          <w:kern w:val="0"/>
          <w:szCs w:val="32"/>
        </w:rPr>
        <w:tab/>
      </w:r>
      <w:r>
        <w:rPr>
          <w:rFonts w:hint="eastAsia" w:eastAsia="方正仿宋_GBK" w:cs="Times New Roman"/>
          <w:kern w:val="0"/>
          <w:szCs w:val="32"/>
        </w:rPr>
        <w:t>公司环境分析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6.3</w:t>
      </w:r>
      <w:r>
        <w:rPr>
          <w:rFonts w:hint="eastAsia" w:eastAsia="方正仿宋_GBK" w:cs="Times New Roman"/>
          <w:kern w:val="0"/>
          <w:szCs w:val="32"/>
        </w:rPr>
        <w:tab/>
      </w:r>
      <w:r>
        <w:rPr>
          <w:rFonts w:hint="eastAsia" w:eastAsia="方正仿宋_GBK" w:cs="Times New Roman"/>
          <w:kern w:val="0"/>
          <w:szCs w:val="32"/>
        </w:rPr>
        <w:t>公司管理体系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6.3.1</w:t>
      </w:r>
      <w:r>
        <w:rPr>
          <w:rFonts w:hint="eastAsia" w:eastAsia="方正仿宋_GBK" w:cs="Times New Roman"/>
          <w:kern w:val="0"/>
          <w:szCs w:val="32"/>
        </w:rPr>
        <w:tab/>
      </w:r>
      <w:r>
        <w:rPr>
          <w:rFonts w:hint="eastAsia" w:eastAsia="方正仿宋_GBK" w:cs="Times New Roman"/>
          <w:kern w:val="0"/>
          <w:szCs w:val="32"/>
        </w:rPr>
        <w:t>公司组织结构及职能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6.3.2</w:t>
      </w:r>
      <w:r>
        <w:rPr>
          <w:rFonts w:hint="eastAsia" w:eastAsia="方正仿宋_GBK" w:cs="Times New Roman"/>
          <w:kern w:val="0"/>
          <w:szCs w:val="32"/>
        </w:rPr>
        <w:tab/>
      </w:r>
      <w:r>
        <w:rPr>
          <w:rFonts w:hint="eastAsia" w:eastAsia="方正仿宋_GBK" w:cs="Times New Roman"/>
          <w:kern w:val="0"/>
          <w:szCs w:val="32"/>
        </w:rPr>
        <w:t>人力资源管理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6.3.3</w:t>
      </w:r>
      <w:r>
        <w:rPr>
          <w:rFonts w:hint="eastAsia" w:eastAsia="方正仿宋_GBK" w:cs="Times New Roman"/>
          <w:kern w:val="0"/>
          <w:szCs w:val="32"/>
        </w:rPr>
        <w:tab/>
      </w:r>
      <w:r>
        <w:rPr>
          <w:rFonts w:hint="eastAsia" w:eastAsia="方正仿宋_GBK" w:cs="Times New Roman"/>
          <w:kern w:val="0"/>
          <w:szCs w:val="32"/>
        </w:rPr>
        <w:t>创业团队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6.3.4</w:t>
      </w:r>
      <w:r>
        <w:rPr>
          <w:rFonts w:hint="eastAsia" w:eastAsia="方正仿宋_GBK" w:cs="Times New Roman"/>
          <w:kern w:val="0"/>
          <w:szCs w:val="32"/>
        </w:rPr>
        <w:tab/>
      </w:r>
      <w:r>
        <w:rPr>
          <w:rFonts w:hint="eastAsia" w:eastAsia="方正仿宋_GBK" w:cs="Times New Roman"/>
          <w:kern w:val="0"/>
          <w:szCs w:val="32"/>
        </w:rPr>
        <w:t>顾问团队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6.4</w:t>
      </w:r>
      <w:r>
        <w:rPr>
          <w:rFonts w:hint="eastAsia" w:eastAsia="方正仿宋_GBK" w:cs="Times New Roman"/>
          <w:kern w:val="0"/>
          <w:szCs w:val="32"/>
        </w:rPr>
        <w:tab/>
      </w:r>
      <w:r>
        <w:rPr>
          <w:rFonts w:hint="eastAsia" w:eastAsia="方正仿宋_GBK" w:cs="Times New Roman"/>
          <w:kern w:val="0"/>
          <w:szCs w:val="32"/>
        </w:rPr>
        <w:t>公司战略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6.4.1</w:t>
      </w:r>
      <w:r>
        <w:rPr>
          <w:rFonts w:hint="eastAsia" w:eastAsia="方正仿宋_GBK" w:cs="Times New Roman"/>
          <w:kern w:val="0"/>
          <w:szCs w:val="32"/>
        </w:rPr>
        <w:tab/>
      </w:r>
      <w:r>
        <w:rPr>
          <w:rFonts w:hint="eastAsia" w:eastAsia="方正仿宋_GBK" w:cs="Times New Roman"/>
          <w:kern w:val="0"/>
          <w:szCs w:val="32"/>
        </w:rPr>
        <w:t>初期战略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6.4.2</w:t>
      </w:r>
      <w:r>
        <w:rPr>
          <w:rFonts w:hint="eastAsia" w:eastAsia="方正仿宋_GBK" w:cs="Times New Roman"/>
          <w:kern w:val="0"/>
          <w:szCs w:val="32"/>
        </w:rPr>
        <w:tab/>
      </w:r>
      <w:r>
        <w:rPr>
          <w:rFonts w:hint="eastAsia" w:eastAsia="方正仿宋_GBK" w:cs="Times New Roman"/>
          <w:kern w:val="0"/>
          <w:szCs w:val="32"/>
        </w:rPr>
        <w:t>中期战略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6.4.3</w:t>
      </w:r>
      <w:r>
        <w:rPr>
          <w:rFonts w:hint="eastAsia" w:eastAsia="方正仿宋_GBK" w:cs="Times New Roman"/>
          <w:kern w:val="0"/>
          <w:szCs w:val="32"/>
        </w:rPr>
        <w:tab/>
      </w:r>
      <w:r>
        <w:rPr>
          <w:rFonts w:hint="eastAsia" w:eastAsia="方正仿宋_GBK" w:cs="Times New Roman"/>
          <w:kern w:val="0"/>
          <w:szCs w:val="32"/>
        </w:rPr>
        <w:t>长期战略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6.5</w:t>
      </w:r>
      <w:r>
        <w:rPr>
          <w:rFonts w:hint="eastAsia" w:eastAsia="方正仿宋_GBK" w:cs="Times New Roman"/>
          <w:kern w:val="0"/>
          <w:szCs w:val="32"/>
        </w:rPr>
        <w:tab/>
      </w:r>
      <w:r>
        <w:rPr>
          <w:rFonts w:hint="eastAsia" w:eastAsia="方正仿宋_GBK" w:cs="Times New Roman"/>
          <w:kern w:val="0"/>
          <w:szCs w:val="32"/>
        </w:rPr>
        <w:t>企业文化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w:t>
      </w:r>
      <w:r>
        <w:rPr>
          <w:rFonts w:hint="eastAsia" w:eastAsia="方正仿宋_GBK" w:cs="Times New Roman"/>
          <w:kern w:val="0"/>
          <w:szCs w:val="32"/>
          <w:lang w:val="en-US" w:eastAsia="zh-CN"/>
        </w:rPr>
        <w:t xml:space="preserve"> </w:t>
      </w:r>
      <w:r>
        <w:rPr>
          <w:rFonts w:hint="eastAsia" w:eastAsia="方正仿宋_GBK" w:cs="Times New Roman"/>
          <w:kern w:val="0"/>
          <w:szCs w:val="32"/>
        </w:rPr>
        <w:tab/>
      </w:r>
      <w:r>
        <w:rPr>
          <w:rFonts w:hint="eastAsia" w:eastAsia="方正仿宋_GBK" w:cs="Times New Roman"/>
          <w:kern w:val="0"/>
          <w:szCs w:val="32"/>
        </w:rPr>
        <w:t>投资与财务分析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7.1</w:t>
      </w:r>
      <w:r>
        <w:rPr>
          <w:rFonts w:hint="eastAsia" w:eastAsia="方正仿宋_GBK" w:cs="Times New Roman"/>
          <w:kern w:val="0"/>
          <w:szCs w:val="32"/>
        </w:rPr>
        <w:tab/>
      </w:r>
      <w:r>
        <w:rPr>
          <w:rFonts w:hint="eastAsia" w:eastAsia="方正仿宋_GBK" w:cs="Times New Roman"/>
          <w:kern w:val="0"/>
          <w:szCs w:val="32"/>
        </w:rPr>
        <w:t>融资分析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7.1.1</w:t>
      </w:r>
      <w:r>
        <w:rPr>
          <w:rFonts w:hint="eastAsia" w:eastAsia="方正仿宋_GBK" w:cs="Times New Roman"/>
          <w:kern w:val="0"/>
          <w:szCs w:val="32"/>
        </w:rPr>
        <w:tab/>
      </w:r>
      <w:r>
        <w:rPr>
          <w:rFonts w:hint="eastAsia" w:eastAsia="方正仿宋_GBK" w:cs="Times New Roman"/>
          <w:kern w:val="0"/>
          <w:szCs w:val="32"/>
        </w:rPr>
        <w:t>资本筹集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7.1.2</w:t>
      </w:r>
      <w:r>
        <w:rPr>
          <w:rFonts w:hint="eastAsia" w:eastAsia="方正仿宋_GBK" w:cs="Times New Roman"/>
          <w:kern w:val="0"/>
          <w:szCs w:val="32"/>
        </w:rPr>
        <w:tab/>
      </w:r>
      <w:r>
        <w:rPr>
          <w:rFonts w:hint="eastAsia" w:eastAsia="方正仿宋_GBK" w:cs="Times New Roman"/>
          <w:kern w:val="0"/>
          <w:szCs w:val="32"/>
        </w:rPr>
        <w:t>企业投资决策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7.2</w:t>
      </w:r>
      <w:r>
        <w:rPr>
          <w:rFonts w:hint="eastAsia" w:eastAsia="方正仿宋_GBK" w:cs="Times New Roman"/>
          <w:kern w:val="0"/>
          <w:szCs w:val="32"/>
        </w:rPr>
        <w:tab/>
      </w:r>
      <w:r>
        <w:rPr>
          <w:rFonts w:hint="eastAsia" w:eastAsia="方正仿宋_GBK" w:cs="Times New Roman"/>
          <w:kern w:val="0"/>
          <w:szCs w:val="32"/>
        </w:rPr>
        <w:t>财务报表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7.2.1</w:t>
      </w:r>
      <w:r>
        <w:rPr>
          <w:rFonts w:hint="eastAsia" w:eastAsia="方正仿宋_GBK" w:cs="Times New Roman"/>
          <w:kern w:val="0"/>
          <w:szCs w:val="32"/>
        </w:rPr>
        <w:tab/>
      </w:r>
      <w:r>
        <w:rPr>
          <w:rFonts w:hint="eastAsia" w:eastAsia="方正仿宋_GBK" w:cs="Times New Roman"/>
          <w:kern w:val="0"/>
          <w:szCs w:val="32"/>
        </w:rPr>
        <w:t>财务年报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7.2.2</w:t>
      </w:r>
      <w:r>
        <w:rPr>
          <w:rFonts w:hint="eastAsia" w:eastAsia="方正仿宋_GBK" w:cs="Times New Roman"/>
          <w:kern w:val="0"/>
          <w:szCs w:val="32"/>
        </w:rPr>
        <w:tab/>
      </w:r>
      <w:r>
        <w:rPr>
          <w:rFonts w:hint="eastAsia" w:eastAsia="方正仿宋_GBK" w:cs="Times New Roman"/>
          <w:kern w:val="0"/>
          <w:szCs w:val="32"/>
        </w:rPr>
        <w:t>财务月报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7.3</w:t>
      </w:r>
      <w:r>
        <w:rPr>
          <w:rFonts w:hint="eastAsia" w:eastAsia="方正仿宋_GBK" w:cs="Times New Roman"/>
          <w:kern w:val="0"/>
          <w:szCs w:val="32"/>
        </w:rPr>
        <w:tab/>
      </w:r>
      <w:r>
        <w:rPr>
          <w:rFonts w:hint="eastAsia" w:eastAsia="方正仿宋_GBK" w:cs="Times New Roman"/>
          <w:kern w:val="0"/>
          <w:szCs w:val="32"/>
        </w:rPr>
        <w:t>财务报表指标分析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7.3.1</w:t>
      </w:r>
      <w:r>
        <w:rPr>
          <w:rFonts w:hint="eastAsia" w:eastAsia="方正仿宋_GBK" w:cs="Times New Roman"/>
          <w:kern w:val="0"/>
          <w:szCs w:val="32"/>
        </w:rPr>
        <w:tab/>
      </w:r>
      <w:r>
        <w:rPr>
          <w:rFonts w:hint="eastAsia" w:eastAsia="方正仿宋_GBK" w:cs="Times New Roman"/>
          <w:kern w:val="0"/>
          <w:szCs w:val="32"/>
        </w:rPr>
        <w:t>短期偿债能力分析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7.3.2</w:t>
      </w:r>
      <w:r>
        <w:rPr>
          <w:rFonts w:hint="eastAsia" w:eastAsia="方正仿宋_GBK" w:cs="Times New Roman"/>
          <w:kern w:val="0"/>
          <w:szCs w:val="32"/>
        </w:rPr>
        <w:tab/>
      </w:r>
      <w:r>
        <w:rPr>
          <w:rFonts w:hint="eastAsia" w:eastAsia="方正仿宋_GBK" w:cs="Times New Roman"/>
          <w:kern w:val="0"/>
          <w:szCs w:val="32"/>
        </w:rPr>
        <w:t>长期偿债能力分析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7.3.3</w:t>
      </w:r>
      <w:r>
        <w:rPr>
          <w:rFonts w:hint="eastAsia" w:eastAsia="方正仿宋_GBK" w:cs="Times New Roman"/>
          <w:kern w:val="0"/>
          <w:szCs w:val="32"/>
        </w:rPr>
        <w:tab/>
      </w:r>
      <w:r>
        <w:rPr>
          <w:rFonts w:hint="eastAsia" w:eastAsia="方正仿宋_GBK" w:cs="Times New Roman"/>
          <w:kern w:val="0"/>
          <w:szCs w:val="32"/>
        </w:rPr>
        <w:t>营运能力分析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7.3.4</w:t>
      </w:r>
      <w:r>
        <w:rPr>
          <w:rFonts w:hint="eastAsia" w:eastAsia="方正仿宋_GBK" w:cs="Times New Roman"/>
          <w:kern w:val="0"/>
          <w:szCs w:val="32"/>
        </w:rPr>
        <w:tab/>
      </w:r>
      <w:r>
        <w:rPr>
          <w:rFonts w:hint="eastAsia" w:eastAsia="方正仿宋_GBK" w:cs="Times New Roman"/>
          <w:kern w:val="0"/>
          <w:szCs w:val="32"/>
        </w:rPr>
        <w:t>盈利能力分析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8</w:t>
      </w:r>
      <w:r>
        <w:rPr>
          <w:rFonts w:hint="eastAsia" w:eastAsia="方正仿宋_GBK" w:cs="Times New Roman"/>
          <w:kern w:val="0"/>
          <w:szCs w:val="32"/>
          <w:lang w:val="en-US" w:eastAsia="zh-CN"/>
        </w:rPr>
        <w:t xml:space="preserve"> </w:t>
      </w:r>
      <w:r>
        <w:rPr>
          <w:rFonts w:hint="eastAsia" w:eastAsia="方正仿宋_GBK" w:cs="Times New Roman"/>
          <w:kern w:val="0"/>
          <w:szCs w:val="32"/>
        </w:rPr>
        <w:tab/>
      </w:r>
      <w:r>
        <w:rPr>
          <w:rFonts w:hint="eastAsia" w:eastAsia="方正仿宋_GBK" w:cs="Times New Roman"/>
          <w:kern w:val="0"/>
          <w:szCs w:val="32"/>
        </w:rPr>
        <w:t>风险分析与控制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8.1</w:t>
      </w:r>
      <w:r>
        <w:rPr>
          <w:rFonts w:hint="eastAsia" w:eastAsia="方正仿宋_GBK" w:cs="Times New Roman"/>
          <w:kern w:val="0"/>
          <w:szCs w:val="32"/>
        </w:rPr>
        <w:tab/>
      </w:r>
      <w:r>
        <w:rPr>
          <w:rFonts w:hint="eastAsia" w:eastAsia="方正仿宋_GBK" w:cs="Times New Roman"/>
          <w:kern w:val="0"/>
          <w:szCs w:val="32"/>
        </w:rPr>
        <w:t>风险分析与规避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8.2</w:t>
      </w:r>
      <w:r>
        <w:rPr>
          <w:rFonts w:hint="eastAsia" w:eastAsia="方正仿宋_GBK" w:cs="Times New Roman"/>
          <w:kern w:val="0"/>
          <w:szCs w:val="32"/>
        </w:rPr>
        <w:tab/>
      </w:r>
      <w:r>
        <w:rPr>
          <w:rFonts w:hint="eastAsia" w:eastAsia="方正仿宋_GBK" w:cs="Times New Roman"/>
          <w:kern w:val="0"/>
          <w:szCs w:val="32"/>
        </w:rPr>
        <w:t>风险投资退出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附录一</w:t>
      </w:r>
      <w:r>
        <w:rPr>
          <w:rFonts w:hint="eastAsia" w:eastAsia="方正仿宋_GBK" w:cs="Times New Roman"/>
          <w:kern w:val="0"/>
          <w:szCs w:val="32"/>
          <w:lang w:val="en-US" w:eastAsia="zh-CN"/>
        </w:rPr>
        <w:t xml:space="preserve">  </w:t>
      </w:r>
      <w:r>
        <w:rPr>
          <w:rFonts w:hint="eastAsia" w:eastAsia="方正仿宋_GBK" w:cs="Times New Roman"/>
          <w:kern w:val="0"/>
          <w:szCs w:val="32"/>
        </w:rPr>
        <w:t>产品实物及应用展示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附录二</w:t>
      </w:r>
      <w:r>
        <w:rPr>
          <w:rFonts w:hint="eastAsia" w:eastAsia="方正仿宋_GBK" w:cs="Times New Roman"/>
          <w:kern w:val="0"/>
          <w:szCs w:val="32"/>
          <w:lang w:val="en-US" w:eastAsia="zh-CN"/>
        </w:rPr>
        <w:t xml:space="preserve">  </w:t>
      </w:r>
      <w:r>
        <w:rPr>
          <w:rFonts w:hint="eastAsia" w:eastAsia="方正仿宋_GBK" w:cs="Times New Roman"/>
          <w:kern w:val="0"/>
          <w:szCs w:val="32"/>
        </w:rPr>
        <w:t>专利、研究报告及参考文献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附录三</w:t>
      </w:r>
      <w:r>
        <w:rPr>
          <w:rFonts w:hint="eastAsia" w:eastAsia="方正仿宋_GBK" w:cs="Times New Roman"/>
          <w:kern w:val="0"/>
          <w:szCs w:val="32"/>
          <w:lang w:val="en-US" w:eastAsia="zh-CN"/>
        </w:rPr>
        <w:t xml:space="preserve">  </w:t>
      </w:r>
      <w:r>
        <w:rPr>
          <w:rFonts w:hint="eastAsia" w:eastAsia="方正仿宋_GBK" w:cs="Times New Roman"/>
          <w:kern w:val="0"/>
          <w:szCs w:val="32"/>
        </w:rPr>
        <w:t>项目合作协议书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附录四</w:t>
      </w:r>
      <w:r>
        <w:rPr>
          <w:rFonts w:hint="eastAsia" w:eastAsia="方正仿宋_GBK" w:cs="Times New Roman"/>
          <w:kern w:val="0"/>
          <w:szCs w:val="32"/>
          <w:lang w:val="en-US" w:eastAsia="zh-CN"/>
        </w:rPr>
        <w:t xml:space="preserve">  </w:t>
      </w:r>
      <w:r>
        <w:rPr>
          <w:rFonts w:hint="eastAsia" w:eastAsia="方正仿宋_GBK" w:cs="Times New Roman"/>
          <w:kern w:val="0"/>
          <w:szCs w:val="32"/>
        </w:rPr>
        <w:t>科技查新报告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附录五</w:t>
      </w:r>
      <w:r>
        <w:rPr>
          <w:rFonts w:hint="eastAsia" w:eastAsia="方正仿宋_GBK" w:cs="Times New Roman"/>
          <w:kern w:val="0"/>
          <w:szCs w:val="32"/>
          <w:lang w:val="en-US" w:eastAsia="zh-CN"/>
        </w:rPr>
        <w:t xml:space="preserve">  </w:t>
      </w:r>
      <w:r>
        <w:rPr>
          <w:rFonts w:hint="eastAsia" w:eastAsia="方正仿宋_GBK" w:cs="Times New Roman"/>
          <w:kern w:val="0"/>
          <w:szCs w:val="32"/>
        </w:rPr>
        <w:t>科技计划项目申报书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附录六</w:t>
      </w:r>
      <w:r>
        <w:rPr>
          <w:rFonts w:hint="eastAsia" w:eastAsia="方正仿宋_GBK" w:cs="Times New Roman"/>
          <w:kern w:val="0"/>
          <w:szCs w:val="32"/>
          <w:lang w:val="en-US" w:eastAsia="zh-CN"/>
        </w:rPr>
        <w:t xml:space="preserve">  </w:t>
      </w:r>
      <w:r>
        <w:rPr>
          <w:rFonts w:hint="eastAsia" w:eastAsia="方正仿宋_GBK" w:cs="Times New Roman"/>
          <w:kern w:val="0"/>
          <w:szCs w:val="32"/>
        </w:rPr>
        <w:t>财务假设与预算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方正仿宋_GBK" w:cs="Times New Roman"/>
          <w:kern w:val="0"/>
          <w:szCs w:val="32"/>
        </w:rPr>
      </w:pPr>
      <w:r>
        <w:rPr>
          <w:rFonts w:hint="eastAsia" w:eastAsia="方正仿宋_GBK" w:cs="Times New Roman"/>
          <w:kern w:val="0"/>
          <w:szCs w:val="32"/>
        </w:rPr>
        <w:t>附录七</w:t>
      </w:r>
      <w:r>
        <w:rPr>
          <w:rFonts w:hint="eastAsia" w:eastAsia="方正仿宋_GBK" w:cs="Times New Roman"/>
          <w:kern w:val="0"/>
          <w:szCs w:val="32"/>
          <w:lang w:val="en-US" w:eastAsia="zh-CN"/>
        </w:rPr>
        <w:t xml:space="preserve">  </w:t>
      </w:r>
      <w:r>
        <w:rPr>
          <w:rFonts w:hint="eastAsia" w:eastAsia="方正仿宋_GBK" w:cs="Times New Roman"/>
          <w:kern w:val="0"/>
          <w:szCs w:val="32"/>
        </w:rPr>
        <w:t xml:space="preserve">针对目标客户群的调查问卷及分析结果 </w:t>
      </w:r>
    </w:p>
    <w:p>
      <w:pPr>
        <w:widowControl/>
        <w:jc w:val="left"/>
        <w:rPr>
          <w:rFonts w:eastAsia="方正仿宋_GBK" w:cs="Times New Roman"/>
          <w:kern w:val="0"/>
          <w:szCs w:val="32"/>
        </w:rPr>
      </w:pPr>
      <w:r>
        <w:rPr>
          <w:rFonts w:eastAsia="方正仿宋_GBK" w:cs="Times New Roman"/>
          <w:kern w:val="0"/>
          <w:szCs w:val="32"/>
        </w:rPr>
        <w:br w:type="page"/>
      </w:r>
    </w:p>
    <w:p>
      <w:pPr>
        <w:widowControl/>
        <w:spacing w:line="600" w:lineRule="exact"/>
        <w:jc w:val="center"/>
        <w:rPr>
          <w:rFonts w:hint="default" w:ascii="方正小标宋_GBK" w:hAnsi="方正小标宋_GBK" w:eastAsia="方正小标宋_GBK" w:cs="方正小标宋_GBK"/>
          <w:kern w:val="0"/>
          <w:sz w:val="32"/>
          <w:szCs w:val="32"/>
          <w:lang w:eastAsia="zh-CN"/>
        </w:rPr>
      </w:pPr>
      <w:r>
        <w:rPr>
          <w:rFonts w:hint="default" w:ascii="方正小标宋_GBK" w:hAnsi="方正小标宋_GBK" w:eastAsia="方正小标宋_GBK" w:cs="方正小标宋_GBK"/>
          <w:kern w:val="0"/>
          <w:sz w:val="32"/>
          <w:szCs w:val="32"/>
          <w:lang w:eastAsia="zh-CN"/>
        </w:rPr>
        <w:t>参考模板B</w:t>
      </w:r>
    </w:p>
    <w:p>
      <w:pPr>
        <w:widowControl/>
        <w:spacing w:line="600" w:lineRule="exact"/>
        <w:ind w:firstLine="640" w:firstLineChars="200"/>
        <w:jc w:val="left"/>
        <w:rPr>
          <w:rFonts w:eastAsia="方正黑体_GBK" w:cs="Times New Roman"/>
          <w:kern w:val="0"/>
          <w:szCs w:val="32"/>
        </w:rPr>
      </w:pPr>
      <w:r>
        <w:rPr>
          <w:rFonts w:hint="eastAsia" w:eastAsia="方正黑体_GBK" w:cs="Times New Roman"/>
          <w:kern w:val="0"/>
          <w:szCs w:val="32"/>
        </w:rPr>
        <w:t>一、项目概述</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1.1公司及产品或服务的介绍</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1.2项目的产业背景和市场竞争环境</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1.3项目的市场机会和有效的市场需求</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1.4目标客户群体</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1.5创业团队的特殊性和优势</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1.6目前运营情况及发展目标</w:t>
      </w:r>
    </w:p>
    <w:p>
      <w:pPr>
        <w:widowControl/>
        <w:spacing w:line="600" w:lineRule="exact"/>
        <w:ind w:firstLine="640" w:firstLineChars="200"/>
        <w:jc w:val="left"/>
        <w:rPr>
          <w:rFonts w:eastAsia="方正仿宋_GBK" w:cs="Times New Roman"/>
          <w:kern w:val="0"/>
          <w:szCs w:val="32"/>
        </w:rPr>
      </w:pPr>
    </w:p>
    <w:p>
      <w:pPr>
        <w:widowControl/>
        <w:spacing w:line="600" w:lineRule="exact"/>
        <w:ind w:firstLine="640" w:firstLineChars="200"/>
        <w:jc w:val="left"/>
        <w:rPr>
          <w:rFonts w:eastAsia="方正黑体_GBK" w:cs="Times New Roman"/>
          <w:kern w:val="0"/>
          <w:szCs w:val="32"/>
        </w:rPr>
      </w:pPr>
      <w:r>
        <w:rPr>
          <w:rFonts w:hint="eastAsia" w:eastAsia="方正黑体_GBK" w:cs="Times New Roman"/>
          <w:kern w:val="0"/>
          <w:szCs w:val="32"/>
        </w:rPr>
        <w:t>二、发展战略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2.1项目的商业模式（要求：指出产品或服务目前的技术水平及领先程度，如何满足用户需求，是否适应市场的需求，能否实现产业化）</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2.1.1客户细分</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2.1.2价值主张</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2.1.3渠道通路</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2.1.4客户关系</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2.1.5收入来源</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2.1.6关键业务</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2.1.7核心资源</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2.1.8重要合作伙伴</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2.1.9成本结构</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2.2市场发展策略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2.2.1市场定位</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2.2.2市场进入策略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2.2.3市场开发策略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2.3研发方向</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2.4主要合作伙伴与竞争对手分析</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2.5目前项目存在的问题及解决方案</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2.5.1目前面临的问题</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2.5.2规避计划</w:t>
      </w:r>
    </w:p>
    <w:p>
      <w:pPr>
        <w:widowControl/>
        <w:spacing w:line="600" w:lineRule="exact"/>
        <w:ind w:firstLine="640" w:firstLineChars="200"/>
        <w:jc w:val="left"/>
        <w:rPr>
          <w:rFonts w:eastAsia="方正仿宋_GBK" w:cs="Times New Roman"/>
          <w:kern w:val="0"/>
          <w:szCs w:val="32"/>
        </w:rPr>
      </w:pPr>
    </w:p>
    <w:p>
      <w:pPr>
        <w:widowControl/>
        <w:spacing w:line="600" w:lineRule="exact"/>
        <w:ind w:firstLine="640" w:firstLineChars="200"/>
        <w:jc w:val="left"/>
        <w:rPr>
          <w:rFonts w:eastAsia="方正黑体_GBK" w:cs="Times New Roman"/>
          <w:kern w:val="0"/>
          <w:szCs w:val="32"/>
        </w:rPr>
      </w:pPr>
      <w:r>
        <w:rPr>
          <w:rFonts w:hint="eastAsia" w:eastAsia="方正黑体_GBK" w:cs="Times New Roman"/>
          <w:kern w:val="0"/>
          <w:szCs w:val="32"/>
        </w:rPr>
        <w:t>三、营销策略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3.1市场调研分析</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3.1.1市场调研的内容</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3.1.2市场调研结果分析（要求：明确表述该产品或服务的市场容量与趋势、市场竞争状况，估计市场份额和销售额）</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3.2 STP战略（要求明确表述细分目标市场及客户）</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3.2.1市场细分</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3.2.2目标市场</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3.3渠道策略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3.4产品策略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3.5价格策略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3.6推广策略</w:t>
      </w:r>
    </w:p>
    <w:p>
      <w:pPr>
        <w:widowControl/>
        <w:spacing w:line="600" w:lineRule="exact"/>
        <w:ind w:firstLine="640" w:firstLineChars="200"/>
        <w:jc w:val="left"/>
        <w:rPr>
          <w:rFonts w:eastAsia="方正黑体_GBK" w:cs="Times New Roman"/>
          <w:kern w:val="0"/>
          <w:szCs w:val="32"/>
        </w:rPr>
      </w:pPr>
      <w:r>
        <w:rPr>
          <w:rFonts w:hint="eastAsia" w:eastAsia="方正黑体_GBK" w:cs="Times New Roman"/>
          <w:kern w:val="0"/>
          <w:szCs w:val="32"/>
        </w:rPr>
        <w:t>四、财务分析</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4.1公司（或团队）股本结构与规模</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4.2融资方案（要求：完善且符合实际）</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4.3财务报表（要求：包含营业收入和费用、现金流量、固定和变动成本，公布近期财务报表）</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4.4盈利能力分析（要求：盈利能力和持久性分析，企业资本回报的测算）</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4.5风险资金退出策略</w:t>
      </w:r>
    </w:p>
    <w:p>
      <w:pPr>
        <w:widowControl/>
        <w:spacing w:line="600" w:lineRule="exact"/>
        <w:ind w:firstLine="640" w:firstLineChars="200"/>
        <w:jc w:val="left"/>
        <w:rPr>
          <w:rFonts w:eastAsia="方正仿宋_GBK" w:cs="Times New Roman"/>
          <w:kern w:val="0"/>
          <w:szCs w:val="32"/>
        </w:rPr>
      </w:pPr>
    </w:p>
    <w:p>
      <w:pPr>
        <w:widowControl/>
        <w:spacing w:line="600" w:lineRule="exact"/>
        <w:ind w:firstLine="640" w:firstLineChars="200"/>
        <w:jc w:val="left"/>
        <w:rPr>
          <w:rFonts w:eastAsia="方正黑体_GBK" w:cs="Times New Roman"/>
          <w:kern w:val="0"/>
          <w:szCs w:val="32"/>
        </w:rPr>
      </w:pPr>
      <w:r>
        <w:rPr>
          <w:rFonts w:hint="eastAsia" w:eastAsia="方正黑体_GBK" w:cs="Times New Roman"/>
          <w:kern w:val="0"/>
          <w:szCs w:val="32"/>
        </w:rPr>
        <w:t>五、创业管理团队</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5.1团队介绍（要求：介绍创业管理团队主要成员教育背景、工作经历等）</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5.2组织架构及分工</w:t>
      </w:r>
    </w:p>
    <w:p>
      <w:pPr>
        <w:widowControl/>
        <w:spacing w:line="600" w:lineRule="exact"/>
        <w:ind w:firstLine="640" w:firstLineChars="200"/>
        <w:jc w:val="left"/>
        <w:rPr>
          <w:rFonts w:eastAsia="方正仿宋_GBK" w:cs="Times New Roman"/>
          <w:kern w:val="0"/>
          <w:szCs w:val="32"/>
        </w:rPr>
      </w:pPr>
      <w:r>
        <w:rPr>
          <w:rFonts w:hint="eastAsia" w:eastAsia="方正仿宋_GBK" w:cs="Times New Roman"/>
          <w:kern w:val="0"/>
          <w:szCs w:val="32"/>
        </w:rPr>
        <w:t>5.3创业顾问（要求：主要投资人和持股情况）</w:t>
      </w:r>
      <w:r>
        <w:rPr>
          <w:rFonts w:eastAsia="方正仿宋_GBK" w:cs="Times New Roman"/>
          <w:kern w:val="0"/>
          <w:szCs w:val="32"/>
        </w:rPr>
        <w:br w:type="page"/>
      </w:r>
    </w:p>
    <w:p>
      <w:pPr>
        <w:spacing w:line="600" w:lineRule="exact"/>
        <w:jc w:val="center"/>
        <w:rPr>
          <w:rFonts w:eastAsia="方正小标宋_GBK"/>
          <w:b w:val="0"/>
          <w:bCs/>
          <w:sz w:val="36"/>
          <w:szCs w:val="36"/>
        </w:rPr>
      </w:pPr>
      <w:r>
        <w:rPr>
          <w:rFonts w:hint="eastAsia" w:eastAsia="方正小标宋_GBK"/>
          <w:b w:val="0"/>
          <w:bCs/>
          <w:sz w:val="36"/>
          <w:szCs w:val="36"/>
        </w:rPr>
        <w:t>创新创业大赛项目计划书解析</w:t>
      </w:r>
    </w:p>
    <w:p>
      <w:pPr>
        <w:spacing w:line="600" w:lineRule="exact"/>
        <w:jc w:val="center"/>
        <w:rPr>
          <w:rFonts w:eastAsia="方正仿宋_GBK"/>
          <w:b/>
          <w:szCs w:val="32"/>
        </w:rPr>
      </w:pPr>
    </w:p>
    <w:p>
      <w:pPr>
        <w:keepNext w:val="0"/>
        <w:keepLines w:val="0"/>
        <w:pageBreakBefore w:val="0"/>
        <w:widowControl w:val="0"/>
        <w:kinsoku/>
        <w:wordWrap/>
        <w:overflowPunct/>
        <w:topLinePunct w:val="0"/>
        <w:autoSpaceDE/>
        <w:autoSpaceDN/>
        <w:bidi w:val="0"/>
        <w:adjustRightInd/>
        <w:snapToGrid/>
        <w:spacing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一、策划书摘要</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创业计划书摘要，是全部计划书的核心之所在。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*创业项目概念与概貌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*市场机遇与市场谋略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*目标市场及发展前景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*创业项目的竞争优势</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*创业项目营收与盈利</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*创业项目的核心团队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*创业项目股权与融资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*其它需要着重说明的情况或数据（可以与下文重复，本概要将作为项目摘要由投资人浏览）</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二、业务描述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*企业的宗旨（200字左右，我们是做什么的）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*商机分析（请通过实例与数字论证）</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*行业分析，应该回答以下问题：</w:t>
      </w:r>
    </w:p>
    <w:p>
      <w:pPr>
        <w:keepNext w:val="0"/>
        <w:keepLines w:val="0"/>
        <w:pageBreakBefore w:val="0"/>
        <w:widowControl w:val="0"/>
        <w:numPr>
          <w:ilvl w:val="0"/>
          <w:numId w:val="1"/>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该行业发展程度如何？</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现在发展动态如何？</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该行业的总销售额有多少？总收入是多少？发展趋势怎样？</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经济发展对该行业的影响程度如何？</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政府是如何影响该行业的？</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是什么因素决定它的发展？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方正仿宋_GBK"/>
          <w:b/>
          <w:szCs w:val="32"/>
        </w:rPr>
      </w:pPr>
      <w:r>
        <w:rPr>
          <w:rFonts w:hint="eastAsia" w:eastAsia="方正仿宋_GBK"/>
          <w:b/>
          <w:szCs w:val="32"/>
        </w:rPr>
        <w:t>*主要业务与阶段战略</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三、产品与服务</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*产品与服务概况。主要有下列内容：</w:t>
      </w:r>
    </w:p>
    <w:p>
      <w:pPr>
        <w:keepNext w:val="0"/>
        <w:keepLines w:val="0"/>
        <w:pageBreakBefore w:val="0"/>
        <w:widowControl w:val="0"/>
        <w:numPr>
          <w:ilvl w:val="0"/>
          <w:numId w:val="2"/>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产品技术概况介绍</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产品技术优势分析：国外研究情况，国内研究情况</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 xml:space="preserve">产品的名称、特征及性能用途；*介绍企业的产品或服务及对客户的价值 </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 xml:space="preserve">产品的开发过程，*同样的产品是否还没有在市场上出现？为什么？ </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产品处于生命周期的</w:t>
      </w:r>
      <w:r>
        <w:rPr>
          <w:rFonts w:hint="eastAsia" w:eastAsia="方正仿宋_GBK"/>
          <w:szCs w:val="32"/>
          <w:highlight w:val="none"/>
        </w:rPr>
        <w:t>哪</w:t>
      </w:r>
      <w:r>
        <w:rPr>
          <w:rFonts w:hint="eastAsia" w:eastAsia="方正仿宋_GBK"/>
          <w:szCs w:val="32"/>
        </w:rPr>
        <w:t>一段</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产品的市场前景和竞争力如何</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产品的技术改进和更新换代计划及成本，*利润的来源及持续</w:t>
      </w:r>
      <w:r>
        <w:rPr>
          <w:rFonts w:hint="eastAsia" w:eastAsia="方正仿宋_GBK"/>
          <w:szCs w:val="32"/>
          <w:lang w:eastAsia="zh-CN"/>
        </w:rPr>
        <w:t>盈利</w:t>
      </w:r>
      <w:r>
        <w:rPr>
          <w:rFonts w:hint="eastAsia" w:eastAsia="方正仿宋_GBK"/>
          <w:szCs w:val="32"/>
        </w:rPr>
        <w:t>的商业模式</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 xml:space="preserve">*生产经营计划。主要包括以下内容： </w:t>
      </w:r>
    </w:p>
    <w:p>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新产品的生产经营计划：生产产品的原料如何采购、供应商的有关情况，劳动力和雇员的情况，生产资金的安排以及厂房、土地等。</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公司的生产技术能力</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品质控制和质量改进能力</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将要购置的生产设备</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生产工艺流程</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生产产品的经济分析及生产过程</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四、市场营销</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*介绍企业所针对的市场、营销战略、竞争环境、竞争优势与不足、主要对产品的销售金额、增长率和产品或服务所拥有的核心技术、拟投资的核心产品的总需求等，</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*目标市场，应解决以下问题：</w:t>
      </w:r>
    </w:p>
    <w:p>
      <w:pPr>
        <w:keepNext w:val="0"/>
        <w:keepLines w:val="0"/>
        <w:pageBreakBefore w:val="0"/>
        <w:widowControl w:val="0"/>
        <w:numPr>
          <w:ilvl w:val="0"/>
          <w:numId w:val="4"/>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你的细分市场是什么？</w:t>
      </w:r>
    </w:p>
    <w:p>
      <w:pPr>
        <w:keepNext w:val="0"/>
        <w:keepLines w:val="0"/>
        <w:pageBreakBefore w:val="0"/>
        <w:widowControl w:val="0"/>
        <w:numPr>
          <w:ilvl w:val="0"/>
          <w:numId w:val="4"/>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你的目标顾客群是什么？</w:t>
      </w:r>
    </w:p>
    <w:p>
      <w:pPr>
        <w:keepNext w:val="0"/>
        <w:keepLines w:val="0"/>
        <w:pageBreakBefore w:val="0"/>
        <w:widowControl w:val="0"/>
        <w:numPr>
          <w:ilvl w:val="0"/>
          <w:numId w:val="4"/>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你拥有多大的市场？你的目标市场份额为多大？</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*竞争分析，要回答如下问题：</w:t>
      </w:r>
    </w:p>
    <w:p>
      <w:pPr>
        <w:keepNext w:val="0"/>
        <w:keepLines w:val="0"/>
        <w:pageBreakBefore w:val="0"/>
        <w:widowControl w:val="0"/>
        <w:numPr>
          <w:ilvl w:val="0"/>
          <w:numId w:val="5"/>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你的主要竞争对手？</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你的竞争对手所占的市场份额和市场策略？</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可能出现什么样的新发展？</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你的策略是什么？</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在竞争中你的发展、市场和地理位置的优势所在？</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你能否承受、竞争所带来的压力？</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产品的价格、性能、质量在市场竞争中所具备的优势？</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*市场营销，你的市场影响策略应该说明以下问题：</w:t>
      </w:r>
    </w:p>
    <w:p>
      <w:pPr>
        <w:keepNext w:val="0"/>
        <w:keepLines w:val="0"/>
        <w:pageBreakBefore w:val="0"/>
        <w:widowControl w:val="0"/>
        <w:numPr>
          <w:ilvl w:val="0"/>
          <w:numId w:val="6"/>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营销机构和营销队伍</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营销渠道的选择和营销网络的建设</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广告策略和促销策略</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价格策略</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市场渗透与开拓计划</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szCs w:val="32"/>
        </w:rPr>
        <w:t>6</w:t>
      </w:r>
      <w:r>
        <w:rPr>
          <w:rFonts w:hint="eastAsia" w:eastAsia="方正仿宋_GBK"/>
          <w:szCs w:val="32"/>
          <w:lang w:eastAsia="zh-CN"/>
        </w:rPr>
        <w:t>.</w:t>
      </w:r>
      <w:r>
        <w:rPr>
          <w:rFonts w:hint="eastAsia" w:eastAsia="方正仿宋_GBK"/>
          <w:szCs w:val="32"/>
          <w:lang w:val="en-US" w:eastAsia="zh-CN"/>
        </w:rPr>
        <w:t xml:space="preserve"> </w:t>
      </w:r>
      <w:r>
        <w:rPr>
          <w:rFonts w:hint="eastAsia" w:eastAsia="方正仿宋_GBK"/>
          <w:szCs w:val="32"/>
        </w:rPr>
        <w:t>市场营销中意外情况的应急对策</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五、创业团队</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*全面介绍公司管理团队情况，主要包括：</w:t>
      </w:r>
    </w:p>
    <w:p>
      <w:pPr>
        <w:keepNext w:val="0"/>
        <w:keepLines w:val="0"/>
        <w:pageBreakBefore w:val="0"/>
        <w:widowControl w:val="0"/>
        <w:numPr>
          <w:ilvl w:val="0"/>
          <w:numId w:val="7"/>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公司的管理机构，主要股东、董事、关键的雇员、薪金、股票期权、劳工协议、奖惩制度及各部门的构成等情况都要明晰的形式展示出来</w:t>
      </w:r>
    </w:p>
    <w:p>
      <w:pPr>
        <w:keepNext w:val="0"/>
        <w:keepLines w:val="0"/>
        <w:pageBreakBefore w:val="0"/>
        <w:widowControl w:val="0"/>
        <w:numPr>
          <w:numId w:val="0"/>
        </w:numPr>
        <w:kinsoku/>
        <w:wordWrap/>
        <w:overflowPunct/>
        <w:topLinePunct w:val="0"/>
        <w:autoSpaceDE/>
        <w:autoSpaceDN/>
        <w:bidi w:val="0"/>
        <w:spacing w:line="560" w:lineRule="exact"/>
        <w:textAlignment w:val="auto"/>
        <w:rPr>
          <w:rFonts w:eastAsia="方正仿宋_GBK"/>
          <w:b/>
          <w:szCs w:val="32"/>
        </w:rPr>
      </w:pPr>
      <w:r>
        <w:rPr>
          <w:rFonts w:hint="eastAsia" w:eastAsia="方正仿宋_GBK"/>
          <w:szCs w:val="32"/>
          <w:lang w:val="en-US" w:eastAsia="zh-CN"/>
        </w:rPr>
        <w:t xml:space="preserve">2. </w:t>
      </w:r>
      <w:r>
        <w:rPr>
          <w:rFonts w:hint="eastAsia" w:eastAsia="方正仿宋_GBK"/>
          <w:szCs w:val="32"/>
        </w:rPr>
        <w:t>要展示你公司管理团队的战斗力和独特性及与众不同的凝聚力和团结战斗精神</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*列出企业的关键人物（含创建者、董事、经理和主要雇员等）</w:t>
      </w:r>
    </w:p>
    <w:p>
      <w:pPr>
        <w:keepNext w:val="0"/>
        <w:keepLines w:val="0"/>
        <w:pageBreakBefore w:val="0"/>
        <w:widowControl w:val="0"/>
        <w:kinsoku/>
        <w:wordWrap/>
        <w:overflowPunct/>
        <w:topLinePunct w:val="0"/>
        <w:autoSpaceDE/>
        <w:autoSpaceDN/>
        <w:bidi w:val="0"/>
        <w:adjustRightInd/>
        <w:snapToGrid/>
        <w:spacing w:after="0" w:afterLines="50" w:line="560" w:lineRule="exact"/>
        <w:textAlignment w:val="auto"/>
        <w:rPr>
          <w:rFonts w:eastAsia="方正仿宋_GBK"/>
          <w:b/>
          <w:szCs w:val="32"/>
        </w:rPr>
      </w:pPr>
      <w:r>
        <w:rPr>
          <w:rFonts w:hint="eastAsia" w:eastAsia="方正仿宋_GBK"/>
          <w:b/>
          <w:szCs w:val="32"/>
        </w:rPr>
        <w:t>关键人物之一</w:t>
      </w:r>
    </w:p>
    <w:tbl>
      <w:tblPr>
        <w:tblStyle w:val="4"/>
        <w:tblW w:w="8614"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569"/>
        <w:gridCol w:w="371"/>
        <w:gridCol w:w="986"/>
        <w:gridCol w:w="843"/>
        <w:gridCol w:w="943"/>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r>
              <w:rPr>
                <w:rFonts w:hint="eastAsia" w:eastAsia="方正仿宋_GBK"/>
                <w:sz w:val="24"/>
              </w:rPr>
              <w:t>姓    名</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r>
              <w:rPr>
                <w:rFonts w:hint="eastAsia" w:eastAsia="方正仿宋_GBK"/>
                <w:sz w:val="24"/>
              </w:rPr>
              <w:t>角    色</w:t>
            </w:r>
          </w:p>
        </w:tc>
        <w:tc>
          <w:tcPr>
            <w:tcW w:w="328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r>
              <w:rPr>
                <w:rFonts w:hint="eastAsia" w:eastAsia="方正仿宋_GBK"/>
                <w:sz w:val="24"/>
              </w:rPr>
              <w:t>专业职称</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r>
              <w:rPr>
                <w:rFonts w:hint="eastAsia" w:eastAsia="方正仿宋_GBK"/>
                <w:sz w:val="24"/>
              </w:rPr>
              <w:t>任    务</w:t>
            </w:r>
          </w:p>
        </w:tc>
        <w:tc>
          <w:tcPr>
            <w:tcW w:w="328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r>
              <w:rPr>
                <w:rFonts w:hint="eastAsia" w:eastAsia="方正仿宋_GBK"/>
                <w:sz w:val="24"/>
              </w:rPr>
              <w:t>专    长</w:t>
            </w:r>
          </w:p>
        </w:tc>
        <w:tc>
          <w:tcPr>
            <w:tcW w:w="7214" w:type="dxa"/>
            <w:gridSpan w:val="6"/>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614"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r>
              <w:rPr>
                <w:rFonts w:hint="eastAsia" w:eastAsia="方正仿宋_GBK"/>
                <w:sz w:val="24"/>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时   间</w:t>
            </w: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单    位</w:t>
            </w:r>
          </w:p>
        </w:tc>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职   务</w:t>
            </w: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业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44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614"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r>
              <w:rPr>
                <w:rFonts w:hint="eastAsia" w:eastAsia="方正仿宋_GBK"/>
                <w:sz w:val="24"/>
              </w:rPr>
              <w:t>所受教育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时   间</w:t>
            </w: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学   校</w:t>
            </w:r>
          </w:p>
        </w:tc>
        <w:tc>
          <w:tcPr>
            <w:tcW w:w="277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专   业</w:t>
            </w: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b/>
                <w:sz w:val="24"/>
              </w:rPr>
            </w:pPr>
            <w:r>
              <w:rPr>
                <w:rFonts w:hint="eastAsia" w:eastAsia="方正仿宋_GBK"/>
                <w:b/>
                <w:sz w:val="24"/>
              </w:rPr>
              <w:t>学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77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77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94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2772"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sz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*企业共有多少全职员工（填数字）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*企业共有多少兼职员工（填数字）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*尚未有合适人选的关键职位？</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*管理团队优势与不足之处？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*人才战略与激励制度？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*外部支持：</w:t>
      </w:r>
      <w:r>
        <w:rPr>
          <w:rFonts w:hint="eastAsia" w:eastAsia="方正仿宋_GBK"/>
          <w:bCs/>
          <w:szCs w:val="32"/>
        </w:rPr>
        <w:t>公司聘请的法律顾问、投资顾问、投发顾问、会计师事务所等中介机构名称。</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六、财务预测</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b/>
          <w:szCs w:val="32"/>
        </w:rPr>
      </w:pPr>
      <w:r>
        <w:rPr>
          <w:rFonts w:hint="eastAsia" w:eastAsia="方正仿宋_GBK"/>
          <w:b/>
          <w:szCs w:val="32"/>
        </w:rPr>
        <w:t>*财务分析包括以下三方面的内容：</w:t>
      </w:r>
    </w:p>
    <w:p>
      <w:pPr>
        <w:keepNext w:val="0"/>
        <w:keepLines w:val="0"/>
        <w:pageBreakBefore w:val="0"/>
        <w:widowControl w:val="0"/>
        <w:numPr>
          <w:ilvl w:val="0"/>
          <w:numId w:val="8"/>
        </w:numPr>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过去三年的历史数据，今后三年的发展预测，主要提供过去三年现金流量表、资产负债表、损益表、以及年度的财务总结报告书</w:t>
      </w:r>
    </w:p>
    <w:p>
      <w:pPr>
        <w:keepNext w:val="0"/>
        <w:keepLines w:val="0"/>
        <w:pageBreakBefore w:val="0"/>
        <w:widowControl w:val="0"/>
        <w:numPr>
          <w:ilvl w:val="0"/>
          <w:numId w:val="8"/>
        </w:numPr>
        <w:kinsoku/>
        <w:wordWrap/>
        <w:overflowPunct/>
        <w:topLinePunct w:val="0"/>
        <w:autoSpaceDE/>
        <w:autoSpaceDN/>
        <w:bidi w:val="0"/>
        <w:spacing w:line="560" w:lineRule="exact"/>
        <w:ind w:left="0" w:leftChars="0" w:firstLine="0" w:firstLineChars="0"/>
        <w:textAlignment w:val="auto"/>
        <w:rPr>
          <w:rFonts w:eastAsia="方正仿宋_GBK"/>
          <w:szCs w:val="32"/>
        </w:rPr>
      </w:pPr>
      <w:r>
        <w:rPr>
          <w:rFonts w:hint="eastAsia" w:eastAsia="方正仿宋_GBK"/>
          <w:szCs w:val="32"/>
        </w:rPr>
        <w:t>投资计划：</w:t>
      </w:r>
    </w:p>
    <w:p>
      <w:pPr>
        <w:keepNext w:val="0"/>
        <w:keepLines w:val="0"/>
        <w:pageBreakBefore w:val="0"/>
        <w:widowControl w:val="0"/>
        <w:numPr>
          <w:ilvl w:val="0"/>
          <w:numId w:val="9"/>
        </w:numPr>
        <w:tabs>
          <w:tab w:val="left" w:pos="900"/>
        </w:tabs>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预计的风险投资数额</w:t>
      </w:r>
    </w:p>
    <w:p>
      <w:pPr>
        <w:keepNext w:val="0"/>
        <w:keepLines w:val="0"/>
        <w:pageBreakBefore w:val="0"/>
        <w:widowControl w:val="0"/>
        <w:numPr>
          <w:ilvl w:val="0"/>
          <w:numId w:val="9"/>
        </w:numPr>
        <w:tabs>
          <w:tab w:val="left" w:pos="900"/>
        </w:tabs>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风险企业未来的筹资资本结构如何安排</w:t>
      </w:r>
    </w:p>
    <w:p>
      <w:pPr>
        <w:keepNext w:val="0"/>
        <w:keepLines w:val="0"/>
        <w:pageBreakBefore w:val="0"/>
        <w:widowControl w:val="0"/>
        <w:numPr>
          <w:ilvl w:val="0"/>
          <w:numId w:val="9"/>
        </w:numPr>
        <w:tabs>
          <w:tab w:val="left" w:pos="900"/>
        </w:tabs>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获取风险投资的抵押、担保条件</w:t>
      </w:r>
    </w:p>
    <w:p>
      <w:pPr>
        <w:keepNext w:val="0"/>
        <w:keepLines w:val="0"/>
        <w:pageBreakBefore w:val="0"/>
        <w:widowControl w:val="0"/>
        <w:numPr>
          <w:ilvl w:val="0"/>
          <w:numId w:val="9"/>
        </w:numPr>
        <w:tabs>
          <w:tab w:val="left" w:pos="900"/>
        </w:tabs>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投资收益和再投资的安排</w:t>
      </w:r>
    </w:p>
    <w:p>
      <w:pPr>
        <w:keepNext w:val="0"/>
        <w:keepLines w:val="0"/>
        <w:pageBreakBefore w:val="0"/>
        <w:widowControl w:val="0"/>
        <w:numPr>
          <w:ilvl w:val="0"/>
          <w:numId w:val="9"/>
        </w:numPr>
        <w:tabs>
          <w:tab w:val="left" w:pos="900"/>
        </w:tabs>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风险投资者投资后双方股权的比例安排</w:t>
      </w:r>
    </w:p>
    <w:p>
      <w:pPr>
        <w:keepNext w:val="0"/>
        <w:keepLines w:val="0"/>
        <w:pageBreakBefore w:val="0"/>
        <w:widowControl w:val="0"/>
        <w:numPr>
          <w:ilvl w:val="0"/>
          <w:numId w:val="9"/>
        </w:numPr>
        <w:tabs>
          <w:tab w:val="left" w:pos="900"/>
        </w:tabs>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投资资金的收支安排及财务报告编制</w:t>
      </w:r>
    </w:p>
    <w:p>
      <w:pPr>
        <w:keepNext w:val="0"/>
        <w:keepLines w:val="0"/>
        <w:pageBreakBefore w:val="0"/>
        <w:widowControl w:val="0"/>
        <w:numPr>
          <w:ilvl w:val="0"/>
          <w:numId w:val="9"/>
        </w:numPr>
        <w:tabs>
          <w:tab w:val="left" w:pos="900"/>
        </w:tabs>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投资者介入公司经营管理的程度</w:t>
      </w:r>
    </w:p>
    <w:p>
      <w:pPr>
        <w:keepNext w:val="0"/>
        <w:keepLines w:val="0"/>
        <w:pageBreakBefore w:val="0"/>
        <w:widowControl w:val="0"/>
        <w:numPr>
          <w:ilvl w:val="0"/>
          <w:numId w:val="8"/>
        </w:numPr>
        <w:kinsoku/>
        <w:wordWrap/>
        <w:overflowPunct/>
        <w:topLinePunct w:val="0"/>
        <w:autoSpaceDE/>
        <w:autoSpaceDN/>
        <w:bidi w:val="0"/>
        <w:spacing w:line="560" w:lineRule="exact"/>
        <w:ind w:left="0" w:leftChars="0" w:firstLine="0" w:firstLineChars="0"/>
        <w:textAlignment w:val="auto"/>
        <w:outlineLvl w:val="0"/>
        <w:rPr>
          <w:rFonts w:eastAsia="方正仿宋_GBK"/>
          <w:szCs w:val="32"/>
        </w:rPr>
      </w:pPr>
      <w:r>
        <w:rPr>
          <w:rFonts w:hint="eastAsia" w:eastAsia="方正仿宋_GBK"/>
          <w:szCs w:val="32"/>
        </w:rPr>
        <w:t>融资需求</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创业所需要的资金额，团队出资情况，资金需求计划</w:t>
      </w:r>
      <w:r>
        <w:rPr>
          <w:rFonts w:hint="eastAsia" w:eastAsia="方正仿宋_GBK"/>
          <w:color w:val="FF0000"/>
          <w:szCs w:val="32"/>
        </w:rPr>
        <w:t>，</w:t>
      </w:r>
      <w:r>
        <w:rPr>
          <w:rFonts w:hint="eastAsia" w:eastAsia="方正仿宋_GBK"/>
          <w:szCs w:val="32"/>
        </w:rPr>
        <w:t>为实现公司发展计划所需要的资金额，资金需求的时间性，资金用途（详细说明资金用途，并列表说明）</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融资方案：公司所希望的投资人</w:t>
      </w:r>
      <w:r>
        <w:rPr>
          <w:rFonts w:hint="eastAsia" w:eastAsia="方正仿宋_GBK"/>
          <w:szCs w:val="32"/>
          <w:highlight w:val="none"/>
        </w:rPr>
        <w:t>及所</w:t>
      </w:r>
      <w:r>
        <w:rPr>
          <w:rFonts w:hint="eastAsia" w:eastAsia="方正仿宋_GBK"/>
          <w:szCs w:val="32"/>
        </w:rPr>
        <w:t>占股份的说明，资金其他来源，如银行贷段等。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*完成研发所需投入？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*达到盈亏平衡所需投入？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*达到盈亏平衡的时间？</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项目实施的计划进度及相应的资金配置、进度表。</w:t>
      </w:r>
    </w:p>
    <w:p>
      <w:pPr>
        <w:keepNext w:val="0"/>
        <w:keepLines w:val="0"/>
        <w:pageBreakBefore w:val="0"/>
        <w:widowControl w:val="0"/>
        <w:kinsoku/>
        <w:wordWrap/>
        <w:overflowPunct/>
        <w:topLinePunct w:val="0"/>
        <w:autoSpaceDE/>
        <w:autoSpaceDN/>
        <w:bidi w:val="0"/>
        <w:adjustRightInd w:val="0"/>
        <w:snapToGrid w:val="0"/>
        <w:spacing w:after="0" w:afterLines="50" w:line="560" w:lineRule="exact"/>
        <w:textAlignment w:val="auto"/>
        <w:rPr>
          <w:rFonts w:eastAsia="方正仿宋_GBK"/>
          <w:b/>
          <w:szCs w:val="32"/>
        </w:rPr>
      </w:pPr>
      <w:r>
        <w:rPr>
          <w:rFonts w:hint="eastAsia" w:eastAsia="方正仿宋_GBK"/>
          <w:b/>
          <w:szCs w:val="32"/>
        </w:rPr>
        <w:t>*投资与收益</w:t>
      </w:r>
    </w:p>
    <w:tbl>
      <w:tblPr>
        <w:tblStyle w:val="4"/>
        <w:tblW w:w="8657"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5"/>
        <w:gridCol w:w="1385"/>
        <w:gridCol w:w="1385"/>
        <w:gridCol w:w="138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(单位万元)</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第一年</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第二年</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第三年</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第四年</w:t>
            </w: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第五年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年 收 入</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销售成本</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运营成本</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净 收 入</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实际投资</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资本支出</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2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r>
              <w:rPr>
                <w:rFonts w:hint="eastAsia" w:eastAsia="方正仿宋_GBK" w:cs="Times New Roman"/>
                <w:sz w:val="24"/>
              </w:rPr>
              <w:t>年终现金余额</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方正仿宋_GBK" w:cs="Times New Roman"/>
                <w:sz w:val="24"/>
              </w:rPr>
            </w:pPr>
          </w:p>
        </w:tc>
      </w:tr>
    </w:tbl>
    <w:p>
      <w:pPr>
        <w:adjustRightInd w:val="0"/>
        <w:snapToGrid w:val="0"/>
        <w:spacing w:line="600" w:lineRule="exact"/>
        <w:rPr>
          <w:rFonts w:eastAsia="方正仿宋_GBK"/>
          <w:b/>
          <w:szCs w:val="32"/>
        </w:rPr>
      </w:pPr>
      <w:r>
        <w:rPr>
          <w:rFonts w:hint="eastAsia" w:eastAsia="方正仿宋_GBK"/>
          <w:b/>
          <w:szCs w:val="32"/>
        </w:rPr>
        <w:t>*简述本期风险投资的数额、退出策略、预计回报数额和时间表？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rPr>
          <w:rFonts w:ascii="方正黑体_GBK" w:eastAsia="方正黑体_GBK"/>
          <w:b w:val="0"/>
          <w:bCs/>
          <w:szCs w:val="32"/>
        </w:rPr>
      </w:pPr>
      <w:r>
        <w:rPr>
          <w:rFonts w:hint="eastAsia" w:ascii="方正黑体_GBK" w:eastAsia="方正黑体_GBK"/>
          <w:b w:val="0"/>
          <w:bCs/>
          <w:szCs w:val="32"/>
        </w:rPr>
        <w:t>七、资本结构</w:t>
      </w:r>
    </w:p>
    <w:tbl>
      <w:tblPr>
        <w:tblStyle w:val="4"/>
        <w:tblW w:w="871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4"/>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21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r>
              <w:rPr>
                <w:rFonts w:hint="eastAsia" w:eastAsia="方正仿宋_GBK"/>
                <w:sz w:val="24"/>
                <w:szCs w:val="24"/>
              </w:rPr>
              <w:t>迄今为止有多少资金投入贵企业？</w:t>
            </w:r>
          </w:p>
        </w:tc>
        <w:tc>
          <w:tcPr>
            <w:tcW w:w="450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21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r>
              <w:rPr>
                <w:rFonts w:hint="eastAsia" w:eastAsia="方正仿宋_GBK"/>
                <w:sz w:val="24"/>
                <w:szCs w:val="24"/>
              </w:rPr>
              <w:t>您目前正在筹集多少资金？</w:t>
            </w:r>
          </w:p>
        </w:tc>
        <w:tc>
          <w:tcPr>
            <w:tcW w:w="450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21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eastAsia="方正仿宋_GBK"/>
                <w:sz w:val="24"/>
                <w:szCs w:val="24"/>
                <w:lang w:eastAsia="zh-CN"/>
              </w:rPr>
            </w:pPr>
            <w:r>
              <w:rPr>
                <w:rFonts w:hint="eastAsia" w:eastAsia="方正仿宋_GBK"/>
                <w:sz w:val="24"/>
                <w:szCs w:val="24"/>
              </w:rPr>
              <w:t>假如筹集成功，企业可持续经营多久</w:t>
            </w:r>
            <w:r>
              <w:rPr>
                <w:rFonts w:hint="eastAsia" w:eastAsia="方正仿宋_GBK"/>
                <w:sz w:val="24"/>
                <w:szCs w:val="24"/>
                <w:lang w:eastAsia="zh-CN"/>
              </w:rPr>
              <w:t>？</w:t>
            </w:r>
          </w:p>
        </w:tc>
        <w:tc>
          <w:tcPr>
            <w:tcW w:w="450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21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r>
              <w:rPr>
                <w:rFonts w:hint="eastAsia" w:eastAsia="方正仿宋_GBK"/>
                <w:sz w:val="24"/>
                <w:szCs w:val="24"/>
              </w:rPr>
              <w:t>下一轮投资打算筹集多少？</w:t>
            </w:r>
          </w:p>
        </w:tc>
        <w:tc>
          <w:tcPr>
            <w:tcW w:w="450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21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r>
              <w:rPr>
                <w:rFonts w:hint="eastAsia" w:eastAsia="方正仿宋_GBK"/>
                <w:sz w:val="24"/>
                <w:szCs w:val="24"/>
              </w:rPr>
              <w:t>企业可以向投资人提供的权益有</w:t>
            </w:r>
          </w:p>
        </w:tc>
        <w:tc>
          <w:tcPr>
            <w:tcW w:w="450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方正仿宋_GBK"/>
                <w:sz w:val="24"/>
                <w:szCs w:val="24"/>
              </w:rPr>
            </w:pPr>
            <w:r>
              <w:rPr>
                <w:rFonts w:hint="eastAsia" w:eastAsia="方正仿宋_GBK"/>
                <w:w w:val="99"/>
                <w:sz w:val="24"/>
                <w:szCs w:val="24"/>
              </w:rPr>
              <w:t>□股权□可转换债 □普通债权 □不确定</w:t>
            </w:r>
          </w:p>
        </w:tc>
      </w:tr>
    </w:tbl>
    <w:p>
      <w:pPr>
        <w:keepNext w:val="0"/>
        <w:keepLines w:val="0"/>
        <w:pageBreakBefore w:val="0"/>
        <w:widowControl w:val="0"/>
        <w:kinsoku/>
        <w:wordWrap/>
        <w:overflowPunct/>
        <w:topLinePunct w:val="0"/>
        <w:autoSpaceDE/>
        <w:autoSpaceDN/>
        <w:bidi w:val="0"/>
        <w:adjustRightInd w:val="0"/>
        <w:snapToGrid w:val="0"/>
        <w:spacing w:before="0" w:beforeLines="50" w:after="0" w:afterLines="50" w:line="560" w:lineRule="exact"/>
        <w:textAlignment w:val="auto"/>
        <w:rPr>
          <w:rFonts w:eastAsia="方正仿宋_GBK"/>
          <w:b/>
          <w:szCs w:val="32"/>
        </w:rPr>
      </w:pPr>
      <w:r>
        <w:rPr>
          <w:rFonts w:hint="eastAsia" w:eastAsia="方正仿宋_GBK"/>
          <w:b/>
          <w:szCs w:val="32"/>
        </w:rPr>
        <w:t>*目前资本结构表</w:t>
      </w:r>
    </w:p>
    <w:tbl>
      <w:tblPr>
        <w:tblStyle w:val="4"/>
        <w:tblW w:w="8683"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3885"/>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K"/>
                <w:sz w:val="24"/>
                <w:szCs w:val="24"/>
              </w:rPr>
            </w:pPr>
            <w:r>
              <w:rPr>
                <w:rFonts w:hint="eastAsia" w:eastAsia="方正仿宋_GBK"/>
                <w:sz w:val="24"/>
                <w:szCs w:val="24"/>
              </w:rPr>
              <w:t>股东成份</w:t>
            </w:r>
          </w:p>
        </w:tc>
        <w:tc>
          <w:tcPr>
            <w:tcW w:w="38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K"/>
                <w:sz w:val="24"/>
                <w:szCs w:val="24"/>
              </w:rPr>
            </w:pPr>
            <w:r>
              <w:rPr>
                <w:rFonts w:hint="eastAsia" w:eastAsia="方正仿宋_GBK"/>
                <w:sz w:val="24"/>
                <w:szCs w:val="24"/>
              </w:rPr>
              <w:t>已投入资金</w:t>
            </w:r>
          </w:p>
        </w:tc>
        <w:tc>
          <w:tcPr>
            <w:tcW w:w="25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K"/>
                <w:sz w:val="24"/>
                <w:szCs w:val="24"/>
              </w:rPr>
            </w:pPr>
            <w:r>
              <w:rPr>
                <w:rFonts w:hint="eastAsia" w:eastAsia="方正仿宋_GBK"/>
                <w:sz w:val="24"/>
                <w:szCs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9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9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9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9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9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9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bl>
    <w:p>
      <w:pPr>
        <w:keepNext w:val="0"/>
        <w:keepLines w:val="0"/>
        <w:pageBreakBefore w:val="0"/>
        <w:widowControl w:val="0"/>
        <w:kinsoku/>
        <w:wordWrap/>
        <w:overflowPunct/>
        <w:topLinePunct w:val="0"/>
        <w:autoSpaceDE/>
        <w:autoSpaceDN/>
        <w:bidi w:val="0"/>
        <w:adjustRightInd w:val="0"/>
        <w:snapToGrid w:val="0"/>
        <w:spacing w:after="0" w:afterLines="50" w:line="560" w:lineRule="exact"/>
        <w:textAlignment w:val="auto"/>
        <w:rPr>
          <w:rFonts w:eastAsia="方正仿宋_GBK"/>
          <w:b/>
          <w:szCs w:val="32"/>
        </w:rPr>
      </w:pPr>
      <w:r>
        <w:rPr>
          <w:rFonts w:hint="eastAsia" w:eastAsia="方正仿宋_GBK"/>
          <w:b/>
          <w:szCs w:val="32"/>
        </w:rPr>
        <w:t>*本期资金到位后的资本结构表</w:t>
      </w:r>
    </w:p>
    <w:tbl>
      <w:tblPr>
        <w:tblStyle w:val="4"/>
        <w:tblW w:w="864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3886"/>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K"/>
                <w:sz w:val="24"/>
                <w:szCs w:val="24"/>
              </w:rPr>
            </w:pPr>
            <w:r>
              <w:rPr>
                <w:rFonts w:hint="eastAsia" w:eastAsia="方正仿宋_GBK"/>
                <w:sz w:val="24"/>
                <w:szCs w:val="24"/>
              </w:rPr>
              <w:t>股东成份</w:t>
            </w:r>
          </w:p>
        </w:tc>
        <w:tc>
          <w:tcPr>
            <w:tcW w:w="38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K"/>
                <w:sz w:val="24"/>
                <w:szCs w:val="24"/>
              </w:rPr>
            </w:pPr>
            <w:r>
              <w:rPr>
                <w:rFonts w:hint="eastAsia" w:eastAsia="方正仿宋_GBK"/>
                <w:sz w:val="24"/>
                <w:szCs w:val="24"/>
              </w:rPr>
              <w:t>投入资金</w:t>
            </w:r>
          </w:p>
        </w:tc>
        <w:tc>
          <w:tcPr>
            <w:tcW w:w="25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方正仿宋_GBK"/>
                <w:sz w:val="24"/>
                <w:szCs w:val="24"/>
              </w:rPr>
            </w:pPr>
            <w:r>
              <w:rPr>
                <w:rFonts w:hint="eastAsia" w:eastAsia="方正仿宋_GBK"/>
                <w:sz w:val="24"/>
                <w:szCs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2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2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2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2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2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2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2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2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2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38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c>
          <w:tcPr>
            <w:tcW w:w="252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*请说明你们希望寻求什么样的投资者？（包括投资者对行业的了解，资金上、管理上的支持程度等）</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八、投资者退出方式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Cs/>
          <w:szCs w:val="32"/>
        </w:rPr>
      </w:pPr>
      <w:r>
        <w:rPr>
          <w:rFonts w:hint="eastAsia" w:eastAsia="方正仿宋_GBK"/>
          <w:b/>
          <w:szCs w:val="32"/>
        </w:rPr>
        <w:t>*股票上市：</w:t>
      </w:r>
      <w:r>
        <w:rPr>
          <w:rFonts w:hint="eastAsia" w:eastAsia="方正仿宋_GBK"/>
          <w:bCs/>
          <w:szCs w:val="32"/>
        </w:rPr>
        <w:t>依照本创业计划的分析，对公司上市的可能性做出分析，对上市的前提条件做出说明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Cs/>
          <w:szCs w:val="32"/>
        </w:rPr>
      </w:pPr>
      <w:r>
        <w:rPr>
          <w:rFonts w:hint="eastAsia" w:eastAsia="方正仿宋_GBK"/>
          <w:b/>
          <w:szCs w:val="32"/>
        </w:rPr>
        <w:t>*股权转让：</w:t>
      </w:r>
      <w:r>
        <w:rPr>
          <w:rFonts w:hint="eastAsia" w:eastAsia="方正仿宋_GBK"/>
          <w:bCs/>
          <w:szCs w:val="32"/>
        </w:rPr>
        <w:t>投资商可以通过股权转让的方式收回投资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Cs/>
          <w:szCs w:val="32"/>
        </w:rPr>
      </w:pPr>
      <w:r>
        <w:rPr>
          <w:rFonts w:hint="eastAsia" w:eastAsia="方正仿宋_GBK"/>
          <w:b/>
          <w:szCs w:val="32"/>
        </w:rPr>
        <w:t>*股权回购：</w:t>
      </w:r>
      <w:r>
        <w:rPr>
          <w:rFonts w:hint="eastAsia" w:eastAsia="方正仿宋_GBK"/>
          <w:bCs/>
          <w:szCs w:val="32"/>
        </w:rPr>
        <w:t>依照本创业计划的分析，公司对实施股权回购计划</w:t>
      </w:r>
      <w:r>
        <w:rPr>
          <w:rFonts w:hint="eastAsia" w:eastAsia="方正仿宋_GBK"/>
          <w:bCs/>
          <w:szCs w:val="32"/>
          <w:highlight w:val="none"/>
        </w:rPr>
        <w:t>应向</w:t>
      </w:r>
      <w:r>
        <w:rPr>
          <w:rFonts w:hint="eastAsia" w:eastAsia="方正仿宋_GBK"/>
          <w:bCs/>
          <w:szCs w:val="32"/>
        </w:rPr>
        <w:t>投资者说明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*利润分红：</w:t>
      </w:r>
      <w:r>
        <w:rPr>
          <w:rFonts w:hint="eastAsia" w:eastAsia="方正仿宋_GBK"/>
          <w:bCs/>
          <w:szCs w:val="32"/>
        </w:rPr>
        <w:t>投资商可以通过公司利润分红达到收回投资的目的，按照本创业计划的分析，公司对实施股权利润分红计划应向投资者说明</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九、风险分析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*企业面临的风险及对策</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szCs w:val="32"/>
        </w:rPr>
      </w:pPr>
      <w:r>
        <w:rPr>
          <w:rFonts w:hint="eastAsia" w:eastAsia="方正仿宋_GBK"/>
          <w:szCs w:val="32"/>
        </w:rPr>
        <w:t>详细说明项目实施过程中可能遇到的风险，提出有效的风险控制和防范手段，包括技术风险、市场风险、管理风险、财务风险及其他不可预见的风险</w:t>
      </w:r>
    </w:p>
    <w:p>
      <w:pPr>
        <w:keepNext w:val="0"/>
        <w:keepLines w:val="0"/>
        <w:pageBreakBefore w:val="0"/>
        <w:widowControl w:val="0"/>
        <w:kinsoku/>
        <w:wordWrap/>
        <w:overflowPunct/>
        <w:topLinePunct w:val="0"/>
        <w:autoSpaceDE/>
        <w:autoSpaceDN/>
        <w:bidi w:val="0"/>
        <w:spacing w:line="560" w:lineRule="exact"/>
        <w:jc w:val="center"/>
        <w:textAlignment w:val="auto"/>
        <w:rPr>
          <w:rFonts w:eastAsia="方正仿宋_GBK"/>
          <w:b/>
          <w:szCs w:val="32"/>
        </w:rPr>
      </w:pPr>
    </w:p>
    <w:p>
      <w:pPr>
        <w:keepNext w:val="0"/>
        <w:keepLines w:val="0"/>
        <w:pageBreakBefore w:val="0"/>
        <w:widowControl w:val="0"/>
        <w:kinsoku/>
        <w:wordWrap/>
        <w:overflowPunct/>
        <w:topLinePunct w:val="0"/>
        <w:autoSpaceDE/>
        <w:autoSpaceDN/>
        <w:bidi w:val="0"/>
        <w:adjustRightInd/>
        <w:snapToGrid/>
        <w:spacing w:after="0" w:afterLines="50" w:line="560" w:lineRule="exact"/>
        <w:jc w:val="center"/>
        <w:textAlignment w:val="auto"/>
        <w:rPr>
          <w:rFonts w:ascii="方正黑体_GBK" w:eastAsia="方正黑体_GBK"/>
          <w:b w:val="0"/>
          <w:bCs/>
          <w:szCs w:val="32"/>
        </w:rPr>
      </w:pPr>
      <w:r>
        <w:rPr>
          <w:rFonts w:hint="eastAsia" w:ascii="方正黑体_GBK" w:eastAsia="方正黑体_GBK"/>
          <w:b w:val="0"/>
          <w:bCs/>
          <w:szCs w:val="32"/>
        </w:rPr>
        <w:t>十、其它说明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*您认为企业成功的关键因素是什么？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*请说明为什么投资人应该投贵企业而不是别的企业？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*关于项目承担团队的主要负责人或公司总经理详细的个人简历及证明人。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方正仿宋_GBK"/>
          <w:b/>
          <w:szCs w:val="32"/>
        </w:rPr>
      </w:pPr>
      <w:r>
        <w:rPr>
          <w:rFonts w:hint="eastAsia" w:eastAsia="方正仿宋_GBK"/>
          <w:b/>
          <w:szCs w:val="32"/>
        </w:rPr>
        <w:t>*媒介关于产品的报道；公司产品的样品、图片及说明；有关公司及产品的其它资料。</w:t>
      </w:r>
    </w:p>
    <w:p>
      <w:pPr>
        <w:keepNext w:val="0"/>
        <w:keepLines w:val="0"/>
        <w:pageBreakBefore w:val="0"/>
        <w:widowControl w:val="0"/>
        <w:kinsoku/>
        <w:wordWrap/>
        <w:overflowPunct/>
        <w:topLinePunct w:val="0"/>
        <w:autoSpaceDE/>
        <w:autoSpaceDN/>
        <w:bidi w:val="0"/>
        <w:spacing w:line="560" w:lineRule="exact"/>
        <w:textAlignment w:val="auto"/>
        <w:rPr>
          <w:rFonts w:eastAsia="方正仿宋_GBK"/>
          <w:szCs w:val="32"/>
        </w:rPr>
      </w:pPr>
      <w:r>
        <w:rPr>
          <w:rFonts w:hint="eastAsia" w:eastAsia="方正仿宋_GBK"/>
          <w:b/>
          <w:szCs w:val="32"/>
        </w:rPr>
        <w:t>*创业计划书内容真实性承诺。</w:t>
      </w:r>
    </w:p>
    <w:p>
      <w:pPr>
        <w:widowControl/>
        <w:spacing w:line="600" w:lineRule="exact"/>
        <w:jc w:val="left"/>
        <w:rPr>
          <w:rFonts w:eastAsia="方正仿宋_GBK" w:cs="Times New Roman"/>
          <w:kern w:val="0"/>
          <w:szCs w:val="32"/>
        </w:rPr>
      </w:pPr>
    </w:p>
    <w:sectPr>
      <w:pgSz w:w="11900" w:h="16841"/>
      <w:pgMar w:top="1814" w:right="1587" w:bottom="1814" w:left="1587" w:header="0" w:footer="0" w:gutter="0"/>
      <w:paperSrc/>
      <w:cols w:equalWidth="0" w:num="1">
        <w:col w:w="1046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CA9DB"/>
    <w:multiLevelType w:val="singleLevel"/>
    <w:tmpl w:val="B6ECA9DB"/>
    <w:lvl w:ilvl="0" w:tentative="0">
      <w:start w:val="1"/>
      <w:numFmt w:val="decimal"/>
      <w:suff w:val="space"/>
      <w:lvlText w:val="%1."/>
      <w:lvlJc w:val="left"/>
    </w:lvl>
  </w:abstractNum>
  <w:abstractNum w:abstractNumId="1">
    <w:nsid w:val="E674B78E"/>
    <w:multiLevelType w:val="singleLevel"/>
    <w:tmpl w:val="E674B78E"/>
    <w:lvl w:ilvl="0" w:tentative="0">
      <w:start w:val="1"/>
      <w:numFmt w:val="decimal"/>
      <w:suff w:val="space"/>
      <w:lvlText w:val="%1."/>
      <w:lvlJc w:val="left"/>
    </w:lvl>
  </w:abstractNum>
  <w:abstractNum w:abstractNumId="2">
    <w:nsid w:val="F3D94B67"/>
    <w:multiLevelType w:val="singleLevel"/>
    <w:tmpl w:val="F3D94B67"/>
    <w:lvl w:ilvl="0" w:tentative="0">
      <w:start w:val="1"/>
      <w:numFmt w:val="decimal"/>
      <w:suff w:val="space"/>
      <w:lvlText w:val="%1."/>
      <w:lvlJc w:val="left"/>
    </w:lvl>
  </w:abstractNum>
  <w:abstractNum w:abstractNumId="3">
    <w:nsid w:val="0425DB26"/>
    <w:multiLevelType w:val="singleLevel"/>
    <w:tmpl w:val="0425DB26"/>
    <w:lvl w:ilvl="0" w:tentative="0">
      <w:start w:val="1"/>
      <w:numFmt w:val="decimal"/>
      <w:suff w:val="space"/>
      <w:lvlText w:val="%1."/>
      <w:lvlJc w:val="left"/>
    </w:lvl>
  </w:abstractNum>
  <w:abstractNum w:abstractNumId="4">
    <w:nsid w:val="26746BE0"/>
    <w:multiLevelType w:val="multilevel"/>
    <w:tmpl w:val="26746BE0"/>
    <w:lvl w:ilvl="0" w:tentative="0">
      <w:start w:val="1"/>
      <w:numFmt w:val="decimal"/>
      <w:lvlText w:val="（%1）"/>
      <w:lvlJc w:val="left"/>
      <w:pPr>
        <w:tabs>
          <w:tab w:val="left" w:pos="1080"/>
        </w:tabs>
        <w:ind w:left="1080" w:hanging="72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0406B30"/>
    <w:multiLevelType w:val="singleLevel"/>
    <w:tmpl w:val="30406B30"/>
    <w:lvl w:ilvl="0" w:tentative="0">
      <w:start w:val="1"/>
      <w:numFmt w:val="decimal"/>
      <w:suff w:val="space"/>
      <w:lvlText w:val="%1."/>
      <w:lvlJc w:val="left"/>
    </w:lvl>
  </w:abstractNum>
  <w:abstractNum w:abstractNumId="6">
    <w:nsid w:val="33A83A0E"/>
    <w:multiLevelType w:val="singleLevel"/>
    <w:tmpl w:val="33A83A0E"/>
    <w:lvl w:ilvl="0" w:tentative="0">
      <w:start w:val="1"/>
      <w:numFmt w:val="decimal"/>
      <w:suff w:val="space"/>
      <w:lvlText w:val="%1."/>
      <w:lvlJc w:val="left"/>
    </w:lvl>
  </w:abstractNum>
  <w:abstractNum w:abstractNumId="7">
    <w:nsid w:val="4CAAE828"/>
    <w:multiLevelType w:val="singleLevel"/>
    <w:tmpl w:val="4CAAE828"/>
    <w:lvl w:ilvl="0" w:tentative="0">
      <w:start w:val="1"/>
      <w:numFmt w:val="decimal"/>
      <w:suff w:val="space"/>
      <w:lvlText w:val="%1."/>
      <w:lvlJc w:val="left"/>
    </w:lvl>
  </w:abstractNum>
  <w:abstractNum w:abstractNumId="8">
    <w:nsid w:val="666F383D"/>
    <w:multiLevelType w:val="singleLevel"/>
    <w:tmpl w:val="666F383D"/>
    <w:lvl w:ilvl="0" w:tentative="0">
      <w:start w:val="1"/>
      <w:numFmt w:val="decimal"/>
      <w:suff w:val="space"/>
      <w:lvlText w:val="%1."/>
      <w:lvlJc w:val="left"/>
    </w:lvl>
  </w:abstractNum>
  <w:num w:numId="1">
    <w:abstractNumId w:val="5"/>
  </w:num>
  <w:num w:numId="2">
    <w:abstractNumId w:val="0"/>
  </w:num>
  <w:num w:numId="3">
    <w:abstractNumId w:val="6"/>
  </w:num>
  <w:num w:numId="4">
    <w:abstractNumId w:val="2"/>
  </w:num>
  <w:num w:numId="5">
    <w:abstractNumId w:val="7"/>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00"/>
    <w:rsid w:val="00067A19"/>
    <w:rsid w:val="000C2904"/>
    <w:rsid w:val="00187FE5"/>
    <w:rsid w:val="002077A1"/>
    <w:rsid w:val="0021465A"/>
    <w:rsid w:val="00280FB2"/>
    <w:rsid w:val="002D0C71"/>
    <w:rsid w:val="0040515A"/>
    <w:rsid w:val="00453C7D"/>
    <w:rsid w:val="004901C8"/>
    <w:rsid w:val="004D6428"/>
    <w:rsid w:val="004F5E00"/>
    <w:rsid w:val="005D0A45"/>
    <w:rsid w:val="00716195"/>
    <w:rsid w:val="007212B1"/>
    <w:rsid w:val="0081575C"/>
    <w:rsid w:val="009830B3"/>
    <w:rsid w:val="00AD4B3E"/>
    <w:rsid w:val="00B51523"/>
    <w:rsid w:val="00BA31E0"/>
    <w:rsid w:val="00BC5883"/>
    <w:rsid w:val="00DA08F0"/>
    <w:rsid w:val="00DB6E49"/>
    <w:rsid w:val="00EB34D8"/>
    <w:rsid w:val="00F152EE"/>
    <w:rsid w:val="00F93867"/>
    <w:rsid w:val="00FD6B08"/>
    <w:rsid w:val="00FF0BDD"/>
    <w:rsid w:val="15EA7AA4"/>
    <w:rsid w:val="18F3714B"/>
    <w:rsid w:val="2D1F5C77"/>
    <w:rsid w:val="36D058AE"/>
    <w:rsid w:val="58B0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E4068-4434-4030-BA4A-D91B81068857}">
  <ds:schemaRefs/>
</ds:datastoreItem>
</file>

<file path=docProps/app.xml><?xml version="1.0" encoding="utf-8"?>
<Properties xmlns="http://schemas.openxmlformats.org/officeDocument/2006/extended-properties" xmlns:vt="http://schemas.openxmlformats.org/officeDocument/2006/docPropsVTypes">
  <Template>Normal.dotm</Template>
  <Company>swu</Company>
  <Pages>14</Pages>
  <Words>649</Words>
  <Characters>3704</Characters>
  <Lines>30</Lines>
  <Paragraphs>8</Paragraphs>
  <TotalTime>17</TotalTime>
  <ScaleCrop>false</ScaleCrop>
  <LinksUpToDate>false</LinksUpToDate>
  <CharactersWithSpaces>4345</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2019-03-27T08:44:00Z</dcterms:created>
  <dc:creator>于涛</dc:creator>
  <cp:lastModifiedBy>可爱的小楠</cp:lastModifiedBy>
  <dcterms:modified xsi:type="dcterms:W3CDTF">2019-04-04T01:33:53Z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