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347"/>
        <w:rPr>
          <w:rFonts w:ascii="Times New Roman" w:eastAsia="Times New Roman"/>
        </w:rPr>
      </w:pPr>
      <w:r>
        <w:rPr>
          <w:rFonts w:hint="eastAsia" w:ascii="方正黑体_GBK" w:eastAsia="方正黑体_GBK"/>
          <w:spacing w:val="-3"/>
        </w:rPr>
        <w:t>附件</w:t>
      </w:r>
      <w:r>
        <w:rPr>
          <w:rFonts w:ascii="Times New Roman" w:eastAsia="Times New Roman"/>
          <w:spacing w:val="-19"/>
        </w:rPr>
        <w:t>2</w:t>
      </w:r>
    </w:p>
    <w:p>
      <w:pPr>
        <w:pStyle w:val="2"/>
      </w:pPr>
      <w:r>
        <w:br w:type="column"/>
      </w:r>
      <w:r>
        <w:rPr>
          <w:rFonts w:ascii="Times New Roman" w:hAnsi="Times New Roman" w:eastAsia="Times New Roman"/>
        </w:rPr>
        <w:t xml:space="preserve">2021 </w:t>
      </w:r>
      <w:bookmarkStart w:id="0" w:name="_GoBack"/>
      <w:bookmarkEnd w:id="0"/>
      <w:r>
        <w:t>年西南大学</w:t>
      </w:r>
      <w:r>
        <w:rPr>
          <w:rFonts w:ascii="Times New Roman" w:hAnsi="Times New Roman" w:eastAsia="Times New Roman"/>
        </w:rPr>
        <w:t>“</w:t>
      </w:r>
      <w:r>
        <w:t>含弘大讲堂</w:t>
      </w:r>
      <w:r>
        <w:rPr>
          <w:rFonts w:ascii="Times New Roman" w:hAnsi="Times New Roman" w:eastAsia="Times New Roman"/>
        </w:rPr>
        <w:t>”</w:t>
      </w:r>
      <w:r>
        <w:t>申报表</w:t>
      </w:r>
    </w:p>
    <w:p>
      <w:pPr>
        <w:sectPr>
          <w:pgSz w:w="11910" w:h="16840"/>
          <w:pgMar w:top="1580" w:right="1080" w:bottom="280" w:left="1100" w:header="720" w:footer="720" w:gutter="0"/>
          <w:cols w:equalWidth="0" w:num="2">
            <w:col w:w="1230" w:space="40"/>
            <w:col w:w="8460"/>
          </w:cols>
        </w:sectPr>
      </w:pPr>
    </w:p>
    <w:p>
      <w:pPr>
        <w:pStyle w:val="3"/>
        <w:spacing w:before="4"/>
        <w:rPr>
          <w:rFonts w:ascii="方正小标宋_GBK"/>
          <w:sz w:val="3"/>
        </w:r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7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</w:tcPr>
          <w:p>
            <w:pPr>
              <w:pStyle w:val="6"/>
              <w:spacing w:before="143"/>
              <w:ind w:left="271" w:right="264"/>
              <w:jc w:val="center"/>
              <w:rPr>
                <w:sz w:val="28"/>
              </w:rPr>
            </w:pPr>
            <w:r>
              <w:rPr>
                <w:sz w:val="28"/>
              </w:rPr>
              <w:t>二级培养单位</w:t>
            </w:r>
          </w:p>
        </w:tc>
        <w:tc>
          <w:tcPr>
            <w:tcW w:w="722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</w:tcPr>
          <w:p>
            <w:pPr>
              <w:pStyle w:val="6"/>
              <w:spacing w:before="143"/>
              <w:ind w:left="269" w:right="264"/>
              <w:jc w:val="center"/>
              <w:rPr>
                <w:sz w:val="28"/>
              </w:rPr>
            </w:pPr>
            <w:r>
              <w:rPr>
                <w:sz w:val="28"/>
              </w:rPr>
              <w:t>拟开展主题</w:t>
            </w:r>
          </w:p>
        </w:tc>
        <w:tc>
          <w:tcPr>
            <w:tcW w:w="7228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</w:tcPr>
          <w:p>
            <w:pPr>
              <w:pStyle w:val="6"/>
              <w:spacing w:before="143"/>
              <w:ind w:left="269" w:right="264"/>
              <w:jc w:val="center"/>
              <w:rPr>
                <w:sz w:val="28"/>
              </w:rPr>
            </w:pPr>
            <w:r>
              <w:rPr>
                <w:sz w:val="28"/>
              </w:rPr>
              <w:t>拟举办时间</w:t>
            </w:r>
          </w:p>
        </w:tc>
        <w:tc>
          <w:tcPr>
            <w:tcW w:w="7228" w:type="dxa"/>
          </w:tcPr>
          <w:p>
            <w:pPr>
              <w:pStyle w:val="6"/>
              <w:spacing w:before="143"/>
              <w:ind w:right="1920"/>
              <w:jc w:val="right"/>
              <w:rPr>
                <w:sz w:val="28"/>
              </w:rPr>
            </w:pPr>
            <w:r>
              <w:rPr>
                <w:sz w:val="28"/>
              </w:rPr>
              <w:t>（时间根据计划可填多个）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</w:tcPr>
          <w:p>
            <w:pPr>
              <w:pStyle w:val="6"/>
              <w:spacing w:before="143"/>
              <w:ind w:left="266" w:right="264"/>
              <w:jc w:val="center"/>
              <w:rPr>
                <w:sz w:val="28"/>
              </w:rPr>
            </w:pPr>
            <w:r>
              <w:rPr>
                <w:sz w:val="28"/>
              </w:rPr>
              <w:t>拟举办地点</w:t>
            </w:r>
          </w:p>
        </w:tc>
        <w:tc>
          <w:tcPr>
            <w:tcW w:w="7228" w:type="dxa"/>
          </w:tcPr>
          <w:p>
            <w:pPr>
              <w:pStyle w:val="6"/>
              <w:spacing w:before="143"/>
              <w:ind w:right="1921"/>
              <w:jc w:val="right"/>
              <w:rPr>
                <w:sz w:val="28"/>
              </w:rPr>
            </w:pPr>
            <w:r>
              <w:rPr>
                <w:sz w:val="28"/>
              </w:rPr>
              <w:t>（地点根据计划可填多个）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9" w:hRule="atLeast"/>
        </w:trPr>
        <w:tc>
          <w:tcPr>
            <w:tcW w:w="2266" w:type="dxa"/>
          </w:tcPr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spacing w:before="5"/>
              <w:rPr>
                <w:rFonts w:ascii="方正小标宋_GBK"/>
                <w:sz w:val="26"/>
              </w:rPr>
            </w:pPr>
          </w:p>
          <w:p>
            <w:pPr>
              <w:pStyle w:val="6"/>
              <w:spacing w:before="1" w:line="302" w:lineRule="auto"/>
              <w:ind w:left="849" w:right="141" w:hanging="701"/>
              <w:rPr>
                <w:sz w:val="28"/>
              </w:rPr>
            </w:pPr>
            <w:r>
              <w:rPr>
                <w:sz w:val="28"/>
              </w:rPr>
              <w:t>拟邀请主讲人及简介</w:t>
            </w:r>
          </w:p>
        </w:tc>
        <w:tc>
          <w:tcPr>
            <w:tcW w:w="7228" w:type="dxa"/>
          </w:tcPr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spacing w:before="5"/>
              <w:rPr>
                <w:rFonts w:ascii="方正小标宋_GBK"/>
                <w:sz w:val="42"/>
              </w:rPr>
            </w:pPr>
          </w:p>
          <w:p>
            <w:pPr>
              <w:pStyle w:val="6"/>
              <w:spacing w:before="1"/>
              <w:ind w:right="1921"/>
              <w:jc w:val="right"/>
              <w:rPr>
                <w:sz w:val="28"/>
              </w:rPr>
            </w:pPr>
            <w:r>
              <w:rPr>
                <w:sz w:val="28"/>
              </w:rPr>
              <w:t>（多名主讲人可另附页）</w:t>
            </w:r>
          </w:p>
        </w:tc>
      </w:tr>
    </w:tbl>
    <w:p>
      <w:pPr>
        <w:jc w:val="right"/>
        <w:rPr>
          <w:sz w:val="28"/>
        </w:rPr>
        <w:sectPr>
          <w:type w:val="continuous"/>
          <w:pgSz w:w="11910" w:h="16840"/>
          <w:pgMar w:top="1580" w:right="1080" w:bottom="280" w:left="1100" w:header="720" w:footer="720" w:gutter="0"/>
          <w:cols w:space="720" w:num="1"/>
        </w:sectPr>
      </w:pPr>
    </w:p>
    <w:p>
      <w:pPr>
        <w:pStyle w:val="3"/>
        <w:spacing w:before="15"/>
        <w:rPr>
          <w:rFonts w:ascii="方正小标宋_GBK"/>
          <w:sz w:val="21"/>
        </w:r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1899"/>
        <w:gridCol w:w="2552"/>
        <w:gridCol w:w="2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</w:trPr>
        <w:tc>
          <w:tcPr>
            <w:tcW w:w="2266" w:type="dxa"/>
          </w:tcPr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1"/>
              </w:rPr>
            </w:pPr>
          </w:p>
          <w:p>
            <w:pPr>
              <w:pStyle w:val="6"/>
              <w:ind w:left="569"/>
              <w:rPr>
                <w:sz w:val="28"/>
              </w:rPr>
            </w:pPr>
            <w:r>
              <w:rPr>
                <w:sz w:val="28"/>
              </w:rPr>
              <w:t>活动计划</w:t>
            </w:r>
          </w:p>
        </w:tc>
        <w:tc>
          <w:tcPr>
            <w:tcW w:w="7229" w:type="dxa"/>
            <w:gridSpan w:val="3"/>
          </w:tcPr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rPr>
                <w:rFonts w:ascii="方正小标宋_GBK"/>
                <w:sz w:val="31"/>
              </w:rPr>
            </w:pPr>
          </w:p>
          <w:p>
            <w:pPr>
              <w:pStyle w:val="6"/>
              <w:ind w:left="2753" w:right="2745"/>
              <w:jc w:val="center"/>
              <w:rPr>
                <w:sz w:val="28"/>
              </w:rPr>
            </w:pPr>
            <w:r>
              <w:rPr>
                <w:sz w:val="28"/>
              </w:rPr>
              <w:t>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  <w:vMerge w:val="restart"/>
          </w:tcPr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spacing w:before="2"/>
              <w:rPr>
                <w:rFonts w:ascii="方正小标宋_GBK"/>
                <w:sz w:val="42"/>
              </w:rPr>
            </w:pPr>
          </w:p>
          <w:p>
            <w:pPr>
              <w:pStyle w:val="6"/>
              <w:ind w:left="149"/>
              <w:rPr>
                <w:sz w:val="28"/>
              </w:rPr>
            </w:pPr>
            <w:r>
              <w:rPr>
                <w:sz w:val="28"/>
              </w:rPr>
              <w:t>活动主要负责人</w:t>
            </w:r>
          </w:p>
        </w:tc>
        <w:tc>
          <w:tcPr>
            <w:tcW w:w="1899" w:type="dxa"/>
          </w:tcPr>
          <w:p>
            <w:pPr>
              <w:pStyle w:val="6"/>
              <w:spacing w:before="143"/>
              <w:ind w:left="650" w:right="638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552" w:type="dxa"/>
          </w:tcPr>
          <w:p>
            <w:pPr>
              <w:pStyle w:val="6"/>
              <w:spacing w:before="143"/>
              <w:ind w:left="974" w:right="967"/>
              <w:jc w:val="center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2778" w:type="dxa"/>
          </w:tcPr>
          <w:p>
            <w:pPr>
              <w:pStyle w:val="6"/>
              <w:spacing w:before="143"/>
              <w:ind w:left="827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77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77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778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2266" w:type="dxa"/>
          </w:tcPr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spacing w:before="13"/>
              <w:rPr>
                <w:rFonts w:ascii="方正小标宋_GBK"/>
                <w:sz w:val="16"/>
              </w:rPr>
            </w:pPr>
          </w:p>
          <w:p>
            <w:pPr>
              <w:pStyle w:val="6"/>
              <w:spacing w:before="1" w:line="304" w:lineRule="auto"/>
              <w:ind w:left="988" w:right="141" w:hanging="840"/>
              <w:rPr>
                <w:sz w:val="28"/>
              </w:rPr>
            </w:pPr>
            <w:r>
              <w:rPr>
                <w:sz w:val="28"/>
              </w:rPr>
              <w:t>二级培养单位意见</w:t>
            </w:r>
          </w:p>
        </w:tc>
        <w:tc>
          <w:tcPr>
            <w:tcW w:w="7229" w:type="dxa"/>
            <w:gridSpan w:val="3"/>
          </w:tcPr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spacing w:before="9"/>
              <w:rPr>
                <w:rFonts w:ascii="方正小标宋_GBK"/>
                <w:sz w:val="40"/>
              </w:rPr>
            </w:pPr>
          </w:p>
          <w:p>
            <w:pPr>
              <w:pStyle w:val="6"/>
              <w:tabs>
                <w:tab w:val="left" w:pos="4603"/>
              </w:tabs>
              <w:ind w:left="124"/>
              <w:rPr>
                <w:sz w:val="28"/>
              </w:rPr>
            </w:pPr>
            <w:r>
              <w:rPr>
                <w:sz w:val="28"/>
              </w:rPr>
              <w:t>负责人</w:t>
            </w:r>
            <w:r>
              <w:rPr>
                <w:spacing w:val="-3"/>
                <w:sz w:val="28"/>
              </w:rPr>
              <w:t>签</w:t>
            </w:r>
            <w:r>
              <w:rPr>
                <w:sz w:val="28"/>
              </w:rPr>
              <w:t>字：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盖章</w:t>
            </w:r>
          </w:p>
          <w:p>
            <w:pPr>
              <w:pStyle w:val="6"/>
              <w:tabs>
                <w:tab w:val="left" w:pos="5148"/>
                <w:tab w:val="left" w:pos="5708"/>
              </w:tabs>
              <w:spacing w:before="118"/>
              <w:ind w:left="4589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2266" w:type="dxa"/>
          </w:tcPr>
          <w:p>
            <w:pPr>
              <w:pStyle w:val="6"/>
              <w:spacing w:before="4"/>
              <w:rPr>
                <w:rFonts w:ascii="方正小标宋_GBK"/>
                <w:sz w:val="46"/>
              </w:rPr>
            </w:pPr>
          </w:p>
          <w:p>
            <w:pPr>
              <w:pStyle w:val="6"/>
              <w:spacing w:line="304" w:lineRule="auto"/>
              <w:ind w:left="710" w:right="141" w:hanging="562"/>
              <w:rPr>
                <w:sz w:val="28"/>
              </w:rPr>
            </w:pPr>
            <w:r>
              <w:rPr>
                <w:sz w:val="28"/>
              </w:rPr>
              <w:t>党委研究生工作部意见</w:t>
            </w:r>
          </w:p>
        </w:tc>
        <w:tc>
          <w:tcPr>
            <w:tcW w:w="7229" w:type="dxa"/>
            <w:gridSpan w:val="3"/>
          </w:tcPr>
          <w:p>
            <w:pPr>
              <w:pStyle w:val="6"/>
              <w:rPr>
                <w:rFonts w:ascii="方正小标宋_GBK"/>
                <w:sz w:val="32"/>
              </w:rPr>
            </w:pPr>
          </w:p>
          <w:p>
            <w:pPr>
              <w:pStyle w:val="6"/>
              <w:spacing w:before="7"/>
              <w:rPr>
                <w:rFonts w:ascii="方正小标宋_GBK"/>
                <w:sz w:val="40"/>
              </w:rPr>
            </w:pPr>
          </w:p>
          <w:p>
            <w:pPr>
              <w:pStyle w:val="6"/>
              <w:tabs>
                <w:tab w:val="left" w:pos="4603"/>
              </w:tabs>
              <w:ind w:left="124"/>
              <w:rPr>
                <w:sz w:val="28"/>
              </w:rPr>
            </w:pPr>
            <w:r>
              <w:rPr>
                <w:sz w:val="28"/>
              </w:rPr>
              <w:t>负责人</w:t>
            </w:r>
            <w:r>
              <w:rPr>
                <w:spacing w:val="-3"/>
                <w:sz w:val="28"/>
              </w:rPr>
              <w:t>签</w:t>
            </w:r>
            <w:r>
              <w:rPr>
                <w:sz w:val="28"/>
              </w:rPr>
              <w:t>字：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盖章</w:t>
            </w:r>
          </w:p>
          <w:p>
            <w:pPr>
              <w:pStyle w:val="6"/>
              <w:tabs>
                <w:tab w:val="left" w:pos="5148"/>
                <w:tab w:val="left" w:pos="5708"/>
              </w:tabs>
              <w:spacing w:before="118"/>
              <w:ind w:left="4589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pStyle w:val="3"/>
        <w:spacing w:before="2"/>
        <w:rPr>
          <w:rFonts w:ascii="方正小标宋_GBK"/>
          <w:sz w:val="8"/>
        </w:rPr>
      </w:pPr>
    </w:p>
    <w:p>
      <w:pPr>
        <w:spacing w:before="42"/>
        <w:ind w:left="347"/>
        <w:rPr>
          <w:sz w:val="24"/>
        </w:rPr>
      </w:pPr>
      <w:r>
        <w:rPr>
          <w:sz w:val="24"/>
        </w:rPr>
        <w:t>注意：此表一式两份，主（承）办单位、审核单位各留存一份。</w:t>
      </w:r>
    </w:p>
    <w:p/>
    <w:p/>
    <w:sectPr>
      <w:pgSz w:w="11910" w:h="16840"/>
      <w:pgMar w:top="1580" w:right="1080" w:bottom="28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E7F87"/>
    <w:rsid w:val="651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4"/>
      <w:ind w:left="33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2021-05-12T12:58:00Z</dcterms:created>
  <dc:creator>X</dc:creator>
  <cp:lastModifiedBy>X</cp:lastModifiedBy>
  <dcterms:modified xsi:type="dcterms:W3CDTF">2021-05-12T13:00:29Z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