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5E8" w:rsidRPr="008D71A7" w:rsidRDefault="006135E8" w:rsidP="006135E8">
      <w:pPr>
        <w:rPr>
          <w:rFonts w:ascii="仿宋" w:eastAsia="仿宋" w:hAnsi="仿宋"/>
          <w:sz w:val="32"/>
          <w:szCs w:val="32"/>
        </w:rPr>
      </w:pPr>
      <w:r w:rsidRPr="003A2D3E">
        <w:rPr>
          <w:rFonts w:ascii="仿宋" w:eastAsia="仿宋" w:hAnsi="仿宋" w:hint="eastAsia"/>
          <w:sz w:val="32"/>
          <w:szCs w:val="32"/>
        </w:rPr>
        <w:t>附件：</w:t>
      </w:r>
    </w:p>
    <w:p w:rsidR="006135E8" w:rsidRPr="000B2B60" w:rsidRDefault="006135E8" w:rsidP="006135E8">
      <w:pPr>
        <w:jc w:val="center"/>
        <w:rPr>
          <w:rFonts w:ascii="宋体" w:eastAsia="宋体" w:hAnsi="宋体"/>
          <w:b/>
          <w:sz w:val="32"/>
          <w:szCs w:val="32"/>
        </w:rPr>
      </w:pPr>
      <w:r w:rsidRPr="000B2B60">
        <w:rPr>
          <w:rFonts w:ascii="宋体" w:eastAsia="宋体" w:hAnsi="宋体" w:hint="eastAsia"/>
          <w:b/>
          <w:sz w:val="32"/>
          <w:szCs w:val="32"/>
        </w:rPr>
        <w:t>西南大学</w:t>
      </w:r>
    </w:p>
    <w:p w:rsidR="006135E8" w:rsidRPr="000B2B60" w:rsidRDefault="006135E8" w:rsidP="006135E8">
      <w:pPr>
        <w:jc w:val="center"/>
        <w:rPr>
          <w:rFonts w:ascii="宋体" w:eastAsia="宋体" w:hAnsi="宋体"/>
          <w:b/>
          <w:sz w:val="32"/>
          <w:szCs w:val="32"/>
        </w:rPr>
      </w:pPr>
      <w:r w:rsidRPr="000B2B60">
        <w:rPr>
          <w:rFonts w:ascii="宋体" w:eastAsia="宋体" w:hAnsi="宋体"/>
          <w:b/>
          <w:sz w:val="32"/>
          <w:szCs w:val="32"/>
        </w:rPr>
        <w:t>2018年度重庆市研究生导师团队、联合培养基地、专业学位研究生教学案例库建设项目名单</w:t>
      </w:r>
    </w:p>
    <w:p w:rsidR="006135E8" w:rsidRDefault="006135E8" w:rsidP="006135E8"/>
    <w:p w:rsidR="006135E8" w:rsidRDefault="006135E8" w:rsidP="006135E8"/>
    <w:tbl>
      <w:tblPr>
        <w:tblW w:w="12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0"/>
        <w:gridCol w:w="7425"/>
        <w:gridCol w:w="1559"/>
      </w:tblGrid>
      <w:tr w:rsidR="006135E8" w:rsidRPr="006F7C33" w:rsidTr="00696DDB">
        <w:trPr>
          <w:trHeight w:val="640"/>
          <w:jc w:val="center"/>
        </w:trPr>
        <w:tc>
          <w:tcPr>
            <w:tcW w:w="3480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center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立项类别</w:t>
            </w:r>
          </w:p>
        </w:tc>
        <w:tc>
          <w:tcPr>
            <w:tcW w:w="7425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center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center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项目负责人</w:t>
            </w:r>
          </w:p>
        </w:tc>
      </w:tr>
      <w:tr w:rsidR="006135E8" w:rsidRPr="006F7C33" w:rsidTr="00696DDB">
        <w:trPr>
          <w:trHeight w:val="500"/>
          <w:jc w:val="center"/>
        </w:trPr>
        <w:tc>
          <w:tcPr>
            <w:tcW w:w="3480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研究生导师团队</w:t>
            </w:r>
          </w:p>
        </w:tc>
        <w:tc>
          <w:tcPr>
            <w:tcW w:w="7425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课程与教学论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徐学福</w:t>
            </w:r>
          </w:p>
        </w:tc>
      </w:tr>
      <w:tr w:rsidR="006135E8" w:rsidRPr="006F7C33" w:rsidTr="00696DDB">
        <w:trPr>
          <w:trHeight w:val="500"/>
          <w:jc w:val="center"/>
        </w:trPr>
        <w:tc>
          <w:tcPr>
            <w:tcW w:w="3480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研究生导师团队</w:t>
            </w:r>
          </w:p>
        </w:tc>
        <w:tc>
          <w:tcPr>
            <w:tcW w:w="7425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现代思想文化与中国现当代文学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王本朝</w:t>
            </w:r>
          </w:p>
        </w:tc>
      </w:tr>
      <w:tr w:rsidR="006135E8" w:rsidRPr="006F7C33" w:rsidTr="00696DDB">
        <w:trPr>
          <w:trHeight w:val="500"/>
          <w:jc w:val="center"/>
        </w:trPr>
        <w:tc>
          <w:tcPr>
            <w:tcW w:w="3480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研究生导师团队</w:t>
            </w:r>
          </w:p>
        </w:tc>
        <w:tc>
          <w:tcPr>
            <w:tcW w:w="7425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音乐教育学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郑茂平</w:t>
            </w:r>
          </w:p>
        </w:tc>
      </w:tr>
      <w:tr w:rsidR="006135E8" w:rsidRPr="006F7C33" w:rsidTr="00696DDB">
        <w:trPr>
          <w:trHeight w:val="500"/>
          <w:jc w:val="center"/>
        </w:trPr>
        <w:tc>
          <w:tcPr>
            <w:tcW w:w="3480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研究生导师团队</w:t>
            </w:r>
          </w:p>
        </w:tc>
        <w:tc>
          <w:tcPr>
            <w:tcW w:w="7425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电化学纳米生物测量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袁  若</w:t>
            </w:r>
          </w:p>
        </w:tc>
      </w:tr>
      <w:tr w:rsidR="006135E8" w:rsidRPr="006F7C33" w:rsidTr="00696DDB">
        <w:trPr>
          <w:trHeight w:val="500"/>
          <w:jc w:val="center"/>
        </w:trPr>
        <w:tc>
          <w:tcPr>
            <w:tcW w:w="3480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研究生导师团队</w:t>
            </w:r>
          </w:p>
        </w:tc>
        <w:tc>
          <w:tcPr>
            <w:tcW w:w="7425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碳水化合物食物资源开发与利用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赵国华</w:t>
            </w:r>
          </w:p>
        </w:tc>
      </w:tr>
      <w:tr w:rsidR="006135E8" w:rsidRPr="006F7C33" w:rsidTr="00696DDB">
        <w:trPr>
          <w:trHeight w:val="500"/>
          <w:jc w:val="center"/>
        </w:trPr>
        <w:tc>
          <w:tcPr>
            <w:tcW w:w="3480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研究生导师团队</w:t>
            </w:r>
          </w:p>
        </w:tc>
        <w:tc>
          <w:tcPr>
            <w:tcW w:w="7425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昆虫生理及分子毒理学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王进军</w:t>
            </w:r>
          </w:p>
        </w:tc>
      </w:tr>
      <w:tr w:rsidR="006135E8" w:rsidRPr="006F7C33" w:rsidTr="00696DDB">
        <w:trPr>
          <w:trHeight w:val="500"/>
          <w:jc w:val="center"/>
        </w:trPr>
        <w:tc>
          <w:tcPr>
            <w:tcW w:w="3480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研究生导师团队</w:t>
            </w:r>
          </w:p>
        </w:tc>
        <w:tc>
          <w:tcPr>
            <w:tcW w:w="7425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马克思主义理论教学科研创新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白显良</w:t>
            </w:r>
          </w:p>
        </w:tc>
      </w:tr>
      <w:tr w:rsidR="006135E8" w:rsidRPr="006F7C33" w:rsidTr="00696DDB">
        <w:trPr>
          <w:trHeight w:val="500"/>
          <w:jc w:val="center"/>
        </w:trPr>
        <w:tc>
          <w:tcPr>
            <w:tcW w:w="3480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研究生导师团队</w:t>
            </w:r>
          </w:p>
        </w:tc>
        <w:tc>
          <w:tcPr>
            <w:tcW w:w="7425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家蚕资源生物学与遗传改良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代方银</w:t>
            </w:r>
          </w:p>
        </w:tc>
      </w:tr>
      <w:tr w:rsidR="006135E8" w:rsidRPr="006F7C33" w:rsidTr="00696DDB">
        <w:trPr>
          <w:trHeight w:val="514"/>
          <w:jc w:val="center"/>
        </w:trPr>
        <w:tc>
          <w:tcPr>
            <w:tcW w:w="3480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研究生导师团队</w:t>
            </w:r>
          </w:p>
        </w:tc>
        <w:tc>
          <w:tcPr>
            <w:tcW w:w="7425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生物组学与先进生物材料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夏庆友</w:t>
            </w:r>
          </w:p>
        </w:tc>
      </w:tr>
      <w:tr w:rsidR="006135E8" w:rsidRPr="006F7C33" w:rsidTr="00696DDB">
        <w:trPr>
          <w:trHeight w:val="340"/>
          <w:jc w:val="center"/>
        </w:trPr>
        <w:tc>
          <w:tcPr>
            <w:tcW w:w="3480" w:type="dxa"/>
            <w:vMerge w:val="restart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研究生导师团队</w:t>
            </w:r>
          </w:p>
        </w:tc>
        <w:tc>
          <w:tcPr>
            <w:tcW w:w="7425" w:type="dxa"/>
            <w:vMerge w:val="restart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中西文明史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潘洵</w:t>
            </w:r>
          </w:p>
        </w:tc>
      </w:tr>
      <w:tr w:rsidR="006135E8" w:rsidRPr="006F7C33" w:rsidTr="00696DDB">
        <w:trPr>
          <w:trHeight w:val="161"/>
          <w:jc w:val="center"/>
        </w:trPr>
        <w:tc>
          <w:tcPr>
            <w:tcW w:w="3480" w:type="dxa"/>
            <w:vMerge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5" w:type="dxa"/>
            <w:vMerge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黄贤全</w:t>
            </w:r>
          </w:p>
        </w:tc>
      </w:tr>
      <w:tr w:rsidR="006135E8" w:rsidRPr="006F7C33" w:rsidTr="00696DDB">
        <w:trPr>
          <w:trHeight w:val="500"/>
          <w:jc w:val="center"/>
        </w:trPr>
        <w:tc>
          <w:tcPr>
            <w:tcW w:w="3480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研究生导师团队</w:t>
            </w:r>
          </w:p>
        </w:tc>
        <w:tc>
          <w:tcPr>
            <w:tcW w:w="7425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能源材料化学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徐茂文</w:t>
            </w:r>
          </w:p>
        </w:tc>
      </w:tr>
      <w:tr w:rsidR="006135E8" w:rsidRPr="006F7C33" w:rsidTr="00696DDB">
        <w:trPr>
          <w:trHeight w:val="500"/>
          <w:jc w:val="center"/>
        </w:trPr>
        <w:tc>
          <w:tcPr>
            <w:tcW w:w="3480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研究生导师团队</w:t>
            </w:r>
          </w:p>
        </w:tc>
        <w:tc>
          <w:tcPr>
            <w:tcW w:w="7425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经济动物生物学及资源利用-蚕桑生物学及医学转化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崔红娟</w:t>
            </w:r>
          </w:p>
        </w:tc>
      </w:tr>
      <w:tr w:rsidR="006135E8" w:rsidRPr="006F7C33" w:rsidTr="00696DDB">
        <w:trPr>
          <w:trHeight w:val="500"/>
          <w:jc w:val="center"/>
        </w:trPr>
        <w:tc>
          <w:tcPr>
            <w:tcW w:w="3480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研究生导师团队</w:t>
            </w:r>
          </w:p>
        </w:tc>
        <w:tc>
          <w:tcPr>
            <w:tcW w:w="7425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生物多样性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罗克明</w:t>
            </w:r>
          </w:p>
        </w:tc>
      </w:tr>
      <w:tr w:rsidR="006135E8" w:rsidRPr="006F7C33" w:rsidTr="00696DDB">
        <w:trPr>
          <w:trHeight w:val="500"/>
          <w:jc w:val="center"/>
        </w:trPr>
        <w:tc>
          <w:tcPr>
            <w:tcW w:w="3480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研究生导师团队</w:t>
            </w:r>
          </w:p>
        </w:tc>
        <w:tc>
          <w:tcPr>
            <w:tcW w:w="7425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发育生物学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王德寿</w:t>
            </w:r>
          </w:p>
        </w:tc>
      </w:tr>
      <w:tr w:rsidR="006135E8" w:rsidRPr="006F7C33" w:rsidTr="00696DDB">
        <w:trPr>
          <w:trHeight w:val="500"/>
          <w:jc w:val="center"/>
        </w:trPr>
        <w:tc>
          <w:tcPr>
            <w:tcW w:w="3480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研究生导师团队</w:t>
            </w:r>
          </w:p>
        </w:tc>
        <w:tc>
          <w:tcPr>
            <w:tcW w:w="7425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融媒体新闻传播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董小玉</w:t>
            </w:r>
          </w:p>
        </w:tc>
      </w:tr>
      <w:tr w:rsidR="006135E8" w:rsidRPr="006F7C33" w:rsidTr="00696DDB">
        <w:trPr>
          <w:trHeight w:val="500"/>
          <w:jc w:val="center"/>
        </w:trPr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研究生联合培养基地</w:t>
            </w:r>
          </w:p>
        </w:tc>
        <w:tc>
          <w:tcPr>
            <w:tcW w:w="7425" w:type="dxa"/>
            <w:shd w:val="clear" w:color="auto" w:fill="auto"/>
            <w:noWrap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西南大学-重庆市风景园林规划研究院风景园林硕士研究生</w:t>
            </w: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联合培养基地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秦  华</w:t>
            </w:r>
          </w:p>
        </w:tc>
      </w:tr>
      <w:tr w:rsidR="006135E8" w:rsidRPr="006F7C33" w:rsidTr="00696DDB">
        <w:trPr>
          <w:trHeight w:val="500"/>
          <w:jc w:val="center"/>
        </w:trPr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研究生联合培养基地</w:t>
            </w:r>
          </w:p>
        </w:tc>
        <w:tc>
          <w:tcPr>
            <w:tcW w:w="7425" w:type="dxa"/>
            <w:shd w:val="clear" w:color="auto" w:fill="auto"/>
            <w:noWrap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西南大学-</w:t>
            </w: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重庆中药研究院中药学研究生联合培养基地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杨荣平</w:t>
            </w:r>
          </w:p>
        </w:tc>
      </w:tr>
      <w:tr w:rsidR="006135E8" w:rsidRPr="006F7C33" w:rsidTr="00696DDB">
        <w:trPr>
          <w:trHeight w:val="500"/>
          <w:jc w:val="center"/>
        </w:trPr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研究生联合培养基地</w:t>
            </w:r>
          </w:p>
        </w:tc>
        <w:tc>
          <w:tcPr>
            <w:tcW w:w="7425" w:type="dxa"/>
            <w:shd w:val="clear" w:color="auto" w:fill="auto"/>
            <w:noWrap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西南大学-重庆市畜牧科学院兽医硕士研究生联合培养基地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宋振辉</w:t>
            </w:r>
          </w:p>
        </w:tc>
      </w:tr>
      <w:tr w:rsidR="006135E8" w:rsidRPr="006F7C33" w:rsidTr="00696DDB">
        <w:trPr>
          <w:trHeight w:val="500"/>
          <w:jc w:val="center"/>
        </w:trPr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研究生联合培养基地</w:t>
            </w:r>
          </w:p>
        </w:tc>
        <w:tc>
          <w:tcPr>
            <w:tcW w:w="7425" w:type="dxa"/>
            <w:shd w:val="clear" w:color="auto" w:fill="auto"/>
            <w:noWrap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西南大学-重庆美术馆艺术硕士研究生联合培养基地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刘曙光</w:t>
            </w:r>
          </w:p>
        </w:tc>
      </w:tr>
      <w:tr w:rsidR="006135E8" w:rsidRPr="006F7C33" w:rsidTr="00696DDB">
        <w:trPr>
          <w:trHeight w:val="500"/>
          <w:jc w:val="center"/>
        </w:trPr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研究生联合培养基地</w:t>
            </w:r>
          </w:p>
        </w:tc>
        <w:tc>
          <w:tcPr>
            <w:tcW w:w="7425" w:type="dxa"/>
            <w:shd w:val="clear" w:color="auto" w:fill="auto"/>
            <w:noWrap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西南大学-重庆市教育评估院应用统计硕士研究生联合培养基地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刘贤宁</w:t>
            </w:r>
          </w:p>
        </w:tc>
      </w:tr>
      <w:tr w:rsidR="006135E8" w:rsidRPr="006F7C33" w:rsidTr="00696DDB">
        <w:trPr>
          <w:trHeight w:val="500"/>
          <w:jc w:val="center"/>
        </w:trPr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研究生联合培养基地</w:t>
            </w:r>
          </w:p>
        </w:tc>
        <w:tc>
          <w:tcPr>
            <w:tcW w:w="7425" w:type="dxa"/>
            <w:shd w:val="clear" w:color="auto" w:fill="auto"/>
            <w:noWrap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西南大学-西南大学附属中学教育硕士研究生联合培养基地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  勇</w:t>
            </w:r>
          </w:p>
        </w:tc>
      </w:tr>
      <w:tr w:rsidR="006135E8" w:rsidRPr="006F7C33" w:rsidTr="00696DDB">
        <w:trPr>
          <w:trHeight w:val="500"/>
          <w:jc w:val="center"/>
        </w:trPr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研究生联合培养基地</w:t>
            </w:r>
          </w:p>
        </w:tc>
        <w:tc>
          <w:tcPr>
            <w:tcW w:w="7425" w:type="dxa"/>
            <w:shd w:val="clear" w:color="auto" w:fill="auto"/>
            <w:noWrap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西南大学-南京云创大数据科技股份有限公司工程硕士研究生联合培养基地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肖国强</w:t>
            </w:r>
          </w:p>
        </w:tc>
      </w:tr>
      <w:tr w:rsidR="006135E8" w:rsidRPr="006F7C33" w:rsidTr="00696DDB">
        <w:trPr>
          <w:trHeight w:val="500"/>
          <w:jc w:val="center"/>
        </w:trPr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研究生联合培养基地</w:t>
            </w:r>
          </w:p>
        </w:tc>
        <w:tc>
          <w:tcPr>
            <w:tcW w:w="7425" w:type="dxa"/>
            <w:shd w:val="clear" w:color="auto" w:fill="auto"/>
            <w:noWrap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西南大学-泰国正大管理学院汉语国际教育硕士研究生联合培养基地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  静</w:t>
            </w:r>
          </w:p>
        </w:tc>
      </w:tr>
      <w:tr w:rsidR="006135E8" w:rsidRPr="006F7C33" w:rsidTr="00696DDB">
        <w:trPr>
          <w:trHeight w:val="500"/>
          <w:jc w:val="center"/>
        </w:trPr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研究生联合培养基地</w:t>
            </w:r>
          </w:p>
        </w:tc>
        <w:tc>
          <w:tcPr>
            <w:tcW w:w="7425" w:type="dxa"/>
            <w:shd w:val="clear" w:color="auto" w:fill="auto"/>
            <w:noWrap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西南大学-重庆北碚区教师进修学院教育硕士研究生联合培养基地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罗生全</w:t>
            </w:r>
          </w:p>
        </w:tc>
      </w:tr>
      <w:tr w:rsidR="006135E8" w:rsidRPr="006F7C33" w:rsidTr="00696DDB">
        <w:trPr>
          <w:trHeight w:val="500"/>
          <w:jc w:val="center"/>
        </w:trPr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研究生联合培养基地</w:t>
            </w:r>
          </w:p>
        </w:tc>
        <w:tc>
          <w:tcPr>
            <w:tcW w:w="7425" w:type="dxa"/>
            <w:shd w:val="clear" w:color="auto" w:fill="auto"/>
            <w:noWrap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西南大学-重庆渝丰电线电缆有限公司工商管理硕士联合培养基地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欧文福</w:t>
            </w:r>
          </w:p>
        </w:tc>
      </w:tr>
      <w:tr w:rsidR="006135E8" w:rsidRPr="006F7C33" w:rsidTr="00696DDB">
        <w:trPr>
          <w:trHeight w:val="500"/>
          <w:jc w:val="center"/>
        </w:trPr>
        <w:tc>
          <w:tcPr>
            <w:tcW w:w="3480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专业学位研究生教学案例库</w:t>
            </w:r>
          </w:p>
        </w:tc>
        <w:tc>
          <w:tcPr>
            <w:tcW w:w="7425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应用统计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王建军</w:t>
            </w:r>
          </w:p>
        </w:tc>
      </w:tr>
      <w:tr w:rsidR="006135E8" w:rsidRPr="006F7C33" w:rsidTr="00696DDB">
        <w:trPr>
          <w:trHeight w:val="500"/>
          <w:jc w:val="center"/>
        </w:trPr>
        <w:tc>
          <w:tcPr>
            <w:tcW w:w="3480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专业学位研究生教学案例库</w:t>
            </w:r>
          </w:p>
        </w:tc>
        <w:tc>
          <w:tcPr>
            <w:tcW w:w="7425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教育硕士(学科教学·化学）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皇甫倩</w:t>
            </w:r>
          </w:p>
        </w:tc>
      </w:tr>
      <w:tr w:rsidR="006135E8" w:rsidRPr="006F7C33" w:rsidTr="00696DDB">
        <w:trPr>
          <w:trHeight w:val="500"/>
          <w:jc w:val="center"/>
        </w:trPr>
        <w:tc>
          <w:tcPr>
            <w:tcW w:w="3480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专业学位研究生教学案例库</w:t>
            </w:r>
          </w:p>
        </w:tc>
        <w:tc>
          <w:tcPr>
            <w:tcW w:w="7425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教育硕士(学科教学·英语）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  静</w:t>
            </w:r>
          </w:p>
        </w:tc>
      </w:tr>
      <w:tr w:rsidR="006135E8" w:rsidRPr="006F7C33" w:rsidTr="00696DDB">
        <w:trPr>
          <w:trHeight w:val="500"/>
          <w:jc w:val="center"/>
        </w:trPr>
        <w:tc>
          <w:tcPr>
            <w:tcW w:w="3480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专业学位研究生教学案例库</w:t>
            </w:r>
          </w:p>
        </w:tc>
        <w:tc>
          <w:tcPr>
            <w:tcW w:w="7425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制药工程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付爱玲</w:t>
            </w:r>
          </w:p>
        </w:tc>
      </w:tr>
      <w:tr w:rsidR="006135E8" w:rsidRPr="006F7C33" w:rsidTr="00696DDB">
        <w:trPr>
          <w:trHeight w:val="500"/>
          <w:jc w:val="center"/>
        </w:trPr>
        <w:tc>
          <w:tcPr>
            <w:tcW w:w="3480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专业学位研究生教学案例库</w:t>
            </w:r>
          </w:p>
        </w:tc>
        <w:tc>
          <w:tcPr>
            <w:tcW w:w="7425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周建华</w:t>
            </w:r>
          </w:p>
        </w:tc>
      </w:tr>
      <w:tr w:rsidR="006135E8" w:rsidRPr="006F7C33" w:rsidTr="00696DDB">
        <w:trPr>
          <w:trHeight w:val="500"/>
          <w:jc w:val="center"/>
        </w:trPr>
        <w:tc>
          <w:tcPr>
            <w:tcW w:w="3480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专业学位研究生教学案例库</w:t>
            </w:r>
          </w:p>
        </w:tc>
        <w:tc>
          <w:tcPr>
            <w:tcW w:w="7425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公共管理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  江</w:t>
            </w:r>
          </w:p>
        </w:tc>
      </w:tr>
      <w:tr w:rsidR="006135E8" w:rsidRPr="006F7C33" w:rsidTr="00696DDB">
        <w:trPr>
          <w:trHeight w:val="500"/>
          <w:jc w:val="center"/>
        </w:trPr>
        <w:tc>
          <w:tcPr>
            <w:tcW w:w="3480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专业学位研究生教学案例库</w:t>
            </w:r>
          </w:p>
        </w:tc>
        <w:tc>
          <w:tcPr>
            <w:tcW w:w="7425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会计硕士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杜  勇</w:t>
            </w:r>
          </w:p>
        </w:tc>
      </w:tr>
      <w:tr w:rsidR="006135E8" w:rsidRPr="006F7C33" w:rsidTr="00696DDB">
        <w:trPr>
          <w:trHeight w:val="500"/>
          <w:jc w:val="center"/>
        </w:trPr>
        <w:tc>
          <w:tcPr>
            <w:tcW w:w="3480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专业学位研究生教学案例库</w:t>
            </w:r>
          </w:p>
        </w:tc>
        <w:tc>
          <w:tcPr>
            <w:tcW w:w="7425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35E8" w:rsidRPr="006F7C33" w:rsidRDefault="006135E8" w:rsidP="00696D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F7C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郑茂平</w:t>
            </w:r>
          </w:p>
        </w:tc>
      </w:tr>
    </w:tbl>
    <w:p w:rsidR="006135E8" w:rsidRDefault="006135E8" w:rsidP="006135E8"/>
    <w:p w:rsidR="003E5D62" w:rsidRDefault="003E5D62">
      <w:bookmarkStart w:id="0" w:name="_GoBack"/>
      <w:bookmarkEnd w:id="0"/>
    </w:p>
    <w:sectPr w:rsidR="003E5D62" w:rsidSect="006135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9F0" w:rsidRDefault="009779F0" w:rsidP="006135E8">
      <w:r>
        <w:separator/>
      </w:r>
    </w:p>
  </w:endnote>
  <w:endnote w:type="continuationSeparator" w:id="0">
    <w:p w:rsidR="009779F0" w:rsidRDefault="009779F0" w:rsidP="0061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9F0" w:rsidRDefault="009779F0" w:rsidP="006135E8">
      <w:r>
        <w:separator/>
      </w:r>
    </w:p>
  </w:footnote>
  <w:footnote w:type="continuationSeparator" w:id="0">
    <w:p w:rsidR="009779F0" w:rsidRDefault="009779F0" w:rsidP="00613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B3F"/>
    <w:rsid w:val="003E5D62"/>
    <w:rsid w:val="005F4B3F"/>
    <w:rsid w:val="006135E8"/>
    <w:rsid w:val="0097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0A81F9-ADC2-4F43-91AB-682BBEC8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5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35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3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35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</Words>
  <Characters>921</Characters>
  <Application>Microsoft Office Word</Application>
  <DocSecurity>0</DocSecurity>
  <Lines>7</Lines>
  <Paragraphs>2</Paragraphs>
  <ScaleCrop>false</ScaleCrop>
  <Company>China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曾鸣鸣</dc:creator>
  <cp:keywords/>
  <dc:description/>
  <cp:lastModifiedBy>曾鸣鸣</cp:lastModifiedBy>
  <cp:revision>2</cp:revision>
  <dcterms:created xsi:type="dcterms:W3CDTF">2019-05-27T07:38:00Z</dcterms:created>
  <dcterms:modified xsi:type="dcterms:W3CDTF">2019-05-27T07:38:00Z</dcterms:modified>
</cp:coreProperties>
</file>