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FE76E" w14:textId="77777777" w:rsidR="00AF26EA" w:rsidRPr="00AF26EA" w:rsidRDefault="00AF26EA" w:rsidP="00AF26EA">
      <w:pPr>
        <w:widowControl/>
        <w:spacing w:line="480" w:lineRule="exact"/>
        <w:ind w:firstLineChars="0" w:firstLine="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AF26E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附件1</w:t>
      </w:r>
    </w:p>
    <w:p w14:paraId="7E7E42F8" w14:textId="77777777" w:rsidR="00AF26EA" w:rsidRPr="00C92B42" w:rsidRDefault="00AF26EA" w:rsidP="00C92B42">
      <w:pPr>
        <w:widowControl/>
        <w:spacing w:line="570" w:lineRule="exact"/>
        <w:ind w:firstLineChars="0" w:firstLine="0"/>
        <w:jc w:val="center"/>
        <w:rPr>
          <w:rFonts w:ascii="方正小标宋_GBK" w:eastAsia="方正小标宋_GBK" w:hAnsi="仿宋" w:cs="仿宋" w:hint="eastAsia"/>
          <w:color w:val="000000"/>
          <w:kern w:val="0"/>
          <w:sz w:val="44"/>
          <w:szCs w:val="44"/>
          <w:lang w:bidi="ar"/>
        </w:rPr>
      </w:pPr>
      <w:r w:rsidRPr="00C92B42">
        <w:rPr>
          <w:rFonts w:ascii="方正小标宋_GBK" w:eastAsia="方正小标宋_GBK" w:hAnsi="仿宋" w:cs="仿宋" w:hint="eastAsia"/>
          <w:color w:val="000000"/>
          <w:kern w:val="0"/>
          <w:sz w:val="44"/>
          <w:szCs w:val="44"/>
          <w:lang w:bidi="ar"/>
        </w:rPr>
        <w:t>关于开展“</w:t>
      </w:r>
      <w:proofErr w:type="gramStart"/>
      <w:r w:rsidRPr="00C92B42">
        <w:rPr>
          <w:rFonts w:ascii="方正小标宋_GBK" w:eastAsia="方正小标宋_GBK" w:hAnsi="仿宋" w:cs="仿宋" w:hint="eastAsia"/>
          <w:color w:val="000000"/>
          <w:kern w:val="0"/>
          <w:sz w:val="44"/>
          <w:szCs w:val="44"/>
          <w:lang w:bidi="ar"/>
        </w:rPr>
        <w:t>研</w:t>
      </w:r>
      <w:proofErr w:type="gramEnd"/>
      <w:r w:rsidRPr="00C92B42">
        <w:rPr>
          <w:rFonts w:ascii="方正小标宋_GBK" w:eastAsia="方正小标宋_GBK" w:hAnsi="仿宋" w:cs="仿宋" w:hint="eastAsia"/>
          <w:color w:val="000000"/>
          <w:kern w:val="0"/>
          <w:sz w:val="44"/>
          <w:szCs w:val="44"/>
          <w:lang w:bidi="ar"/>
        </w:rPr>
        <w:t>学‘四史’，砥砺前行”</w:t>
      </w:r>
    </w:p>
    <w:p w14:paraId="4CDC2665" w14:textId="77777777" w:rsidR="00AF26EA" w:rsidRPr="00C92B42" w:rsidRDefault="00AF26EA" w:rsidP="00C92B42">
      <w:pPr>
        <w:widowControl/>
        <w:spacing w:line="570" w:lineRule="exact"/>
        <w:ind w:firstLineChars="0" w:firstLine="0"/>
        <w:jc w:val="center"/>
        <w:rPr>
          <w:rFonts w:ascii="方正小标宋_GBK" w:eastAsia="方正小标宋_GBK" w:hAnsi="仿宋" w:cs="仿宋" w:hint="eastAsia"/>
          <w:color w:val="000000"/>
          <w:kern w:val="0"/>
          <w:sz w:val="44"/>
          <w:szCs w:val="44"/>
          <w:lang w:bidi="ar"/>
        </w:rPr>
      </w:pPr>
      <w:r w:rsidRPr="00C92B42">
        <w:rPr>
          <w:rFonts w:ascii="方正小标宋_GBK" w:eastAsia="方正小标宋_GBK" w:hAnsi="仿宋" w:cs="仿宋" w:hint="eastAsia"/>
          <w:color w:val="000000"/>
          <w:kern w:val="0"/>
          <w:sz w:val="44"/>
          <w:szCs w:val="44"/>
          <w:lang w:bidi="ar"/>
        </w:rPr>
        <w:t>主题征文活动的具体要求</w:t>
      </w:r>
    </w:p>
    <w:p w14:paraId="34B9C5BC" w14:textId="77777777" w:rsidR="00AF26EA" w:rsidRPr="00AF26EA" w:rsidRDefault="00AF26EA" w:rsidP="00AF26EA">
      <w:pPr>
        <w:numPr>
          <w:ilvl w:val="255"/>
          <w:numId w:val="0"/>
        </w:numPr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14:paraId="55E39D5B" w14:textId="77777777" w:rsidR="00AF26EA" w:rsidRPr="00C92B42" w:rsidRDefault="00AF26EA" w:rsidP="00C92B42">
      <w:pPr>
        <w:numPr>
          <w:ilvl w:val="255"/>
          <w:numId w:val="0"/>
        </w:numPr>
        <w:spacing w:line="480" w:lineRule="exact"/>
        <w:ind w:firstLineChars="200" w:firstLine="640"/>
        <w:rPr>
          <w:rFonts w:ascii="方正黑体_GBK" w:eastAsia="方正黑体_GBK" w:hAnsi="仿宋" w:cs="仿宋" w:hint="eastAsia"/>
          <w:color w:val="000000"/>
          <w:kern w:val="0"/>
          <w:sz w:val="32"/>
          <w:szCs w:val="32"/>
          <w:lang w:bidi="ar"/>
        </w:rPr>
      </w:pPr>
      <w:r w:rsidRPr="00C92B42">
        <w:rPr>
          <w:rFonts w:ascii="方正黑体_GBK" w:eastAsia="方正黑体_GBK" w:hAnsi="仿宋" w:cs="仿宋" w:hint="eastAsia"/>
          <w:color w:val="000000"/>
          <w:kern w:val="0"/>
          <w:sz w:val="32"/>
          <w:szCs w:val="32"/>
          <w:lang w:bidi="ar"/>
        </w:rPr>
        <w:t>一、征文形式</w:t>
      </w:r>
    </w:p>
    <w:p w14:paraId="181880A8" w14:textId="77777777" w:rsidR="00AF26EA" w:rsidRPr="00C92B42" w:rsidRDefault="00AF26EA" w:rsidP="00C92B42">
      <w:pPr>
        <w:spacing w:line="570" w:lineRule="exact"/>
        <w:ind w:firstLine="640"/>
        <w:rPr>
          <w:rFonts w:eastAsia="方正仿宋_GBK" w:cs="仿宋" w:hint="eastAsia"/>
          <w:sz w:val="32"/>
          <w:szCs w:val="32"/>
        </w:rPr>
      </w:pPr>
      <w:r w:rsidRPr="00C92B42">
        <w:rPr>
          <w:rFonts w:eastAsia="方正仿宋_GBK" w:cs="仿宋" w:hint="eastAsia"/>
          <w:sz w:val="32"/>
          <w:szCs w:val="32"/>
        </w:rPr>
        <w:t>征文作品以弘扬长征精神、学习“四史”为主题，号召同学们通过学习生活中的所见所闻、所学所思，抒发爱国之心、报国之情、强国之志。</w:t>
      </w:r>
    </w:p>
    <w:p w14:paraId="7F0C6347" w14:textId="524E3A68" w:rsidR="00AF26EA" w:rsidRPr="00C92B42" w:rsidRDefault="00C92B42" w:rsidP="00C92B42">
      <w:pPr>
        <w:numPr>
          <w:ilvl w:val="255"/>
          <w:numId w:val="0"/>
        </w:numPr>
        <w:spacing w:line="480" w:lineRule="exact"/>
        <w:ind w:firstLineChars="200" w:firstLine="640"/>
        <w:rPr>
          <w:rFonts w:ascii="方正黑体_GBK" w:eastAsia="方正黑体_GBK" w:hAnsi="仿宋" w:cs="仿宋"/>
          <w:color w:val="000000"/>
          <w:kern w:val="0"/>
          <w:sz w:val="32"/>
          <w:szCs w:val="32"/>
          <w:lang w:bidi="ar"/>
        </w:rPr>
      </w:pPr>
      <w:r w:rsidRPr="00C92B42">
        <w:rPr>
          <w:rFonts w:ascii="方正黑体_GBK" w:eastAsia="方正黑体_GBK" w:hAnsi="仿宋" w:cs="仿宋" w:hint="eastAsia"/>
          <w:color w:val="000000"/>
          <w:kern w:val="0"/>
          <w:sz w:val="32"/>
          <w:szCs w:val="32"/>
          <w:lang w:bidi="ar"/>
        </w:rPr>
        <w:t>二、</w:t>
      </w:r>
      <w:r w:rsidR="00AF26EA" w:rsidRPr="00C92B42">
        <w:rPr>
          <w:rFonts w:ascii="方正黑体_GBK" w:eastAsia="方正黑体_GBK" w:hAnsi="仿宋" w:cs="仿宋" w:hint="eastAsia"/>
          <w:color w:val="000000"/>
          <w:kern w:val="0"/>
          <w:sz w:val="32"/>
          <w:szCs w:val="32"/>
          <w:lang w:bidi="ar"/>
        </w:rPr>
        <w:t>活动对象</w:t>
      </w:r>
    </w:p>
    <w:p w14:paraId="1949881E" w14:textId="0F233557" w:rsidR="00AF26EA" w:rsidRPr="00C92B42" w:rsidRDefault="00AF26EA" w:rsidP="00C92B42">
      <w:pPr>
        <w:spacing w:line="570" w:lineRule="exact"/>
        <w:ind w:firstLine="640"/>
        <w:rPr>
          <w:rFonts w:eastAsia="方正仿宋_GBK" w:cs="仿宋"/>
          <w:sz w:val="32"/>
          <w:szCs w:val="32"/>
        </w:rPr>
      </w:pPr>
      <w:r w:rsidRPr="00C92B42">
        <w:rPr>
          <w:rFonts w:eastAsia="方正仿宋_GBK" w:cs="仿宋" w:hint="eastAsia"/>
          <w:sz w:val="32"/>
          <w:szCs w:val="32"/>
        </w:rPr>
        <w:t>全体研究生</w:t>
      </w:r>
    </w:p>
    <w:p w14:paraId="34F79AF9" w14:textId="067C1CE9" w:rsidR="00AF26EA" w:rsidRPr="00C92B42" w:rsidRDefault="00C92B42" w:rsidP="00C92B42">
      <w:pPr>
        <w:numPr>
          <w:ilvl w:val="255"/>
          <w:numId w:val="0"/>
        </w:numPr>
        <w:spacing w:line="480" w:lineRule="exact"/>
        <w:ind w:firstLineChars="200" w:firstLine="640"/>
        <w:rPr>
          <w:rFonts w:ascii="方正黑体_GBK" w:eastAsia="方正黑体_GBK" w:hAnsi="仿宋" w:cs="仿宋"/>
          <w:color w:val="000000"/>
          <w:kern w:val="0"/>
          <w:sz w:val="32"/>
          <w:szCs w:val="32"/>
          <w:lang w:bidi="ar"/>
        </w:rPr>
      </w:pPr>
      <w:r w:rsidRPr="00C92B42">
        <w:rPr>
          <w:rFonts w:ascii="方正黑体_GBK" w:eastAsia="方正黑体_GBK" w:hAnsi="仿宋" w:cs="仿宋" w:hint="eastAsia"/>
          <w:color w:val="000000"/>
          <w:kern w:val="0"/>
          <w:sz w:val="32"/>
          <w:szCs w:val="32"/>
          <w:lang w:bidi="ar"/>
        </w:rPr>
        <w:t>三、</w:t>
      </w:r>
      <w:r w:rsidR="00AF26EA" w:rsidRPr="00C92B42">
        <w:rPr>
          <w:rFonts w:ascii="方正黑体_GBK" w:eastAsia="方正黑体_GBK" w:hAnsi="仿宋" w:cs="仿宋" w:hint="eastAsia"/>
          <w:color w:val="000000"/>
          <w:kern w:val="0"/>
          <w:sz w:val="32"/>
          <w:szCs w:val="32"/>
          <w:lang w:bidi="ar"/>
        </w:rPr>
        <w:t>征文要求</w:t>
      </w:r>
    </w:p>
    <w:p w14:paraId="1A012584" w14:textId="77777777" w:rsidR="00AF26EA" w:rsidRPr="00C92B42" w:rsidRDefault="00AF26EA" w:rsidP="00C92B42">
      <w:pPr>
        <w:spacing w:line="570" w:lineRule="exact"/>
        <w:ind w:firstLine="640"/>
        <w:rPr>
          <w:rFonts w:eastAsia="方正仿宋_GBK" w:cs="仿宋"/>
          <w:sz w:val="32"/>
          <w:szCs w:val="32"/>
        </w:rPr>
      </w:pPr>
      <w:r w:rsidRPr="00C92B42">
        <w:rPr>
          <w:rFonts w:eastAsia="方正仿宋_GBK" w:cs="仿宋" w:hint="eastAsia"/>
          <w:sz w:val="32"/>
          <w:szCs w:val="32"/>
        </w:rPr>
        <w:t>1.</w:t>
      </w:r>
      <w:r w:rsidRPr="00C92B42">
        <w:rPr>
          <w:rFonts w:eastAsia="方正仿宋_GBK" w:cs="仿宋" w:hint="eastAsia"/>
          <w:sz w:val="32"/>
          <w:szCs w:val="32"/>
        </w:rPr>
        <w:t>题目自拟，文章体裁不限；除诗歌外，作品字数原则上控制在</w:t>
      </w:r>
      <w:r w:rsidRPr="00C92B42">
        <w:rPr>
          <w:rFonts w:eastAsia="方正仿宋_GBK" w:cs="仿宋" w:hint="eastAsia"/>
          <w:sz w:val="32"/>
          <w:szCs w:val="32"/>
        </w:rPr>
        <w:t>1500-2000</w:t>
      </w:r>
      <w:r w:rsidRPr="00C92B42">
        <w:rPr>
          <w:rFonts w:eastAsia="方正仿宋_GBK" w:cs="仿宋" w:hint="eastAsia"/>
          <w:sz w:val="32"/>
          <w:szCs w:val="32"/>
        </w:rPr>
        <w:t>字以内。</w:t>
      </w:r>
    </w:p>
    <w:p w14:paraId="3908F160" w14:textId="77777777" w:rsidR="00AF26EA" w:rsidRPr="00C92B42" w:rsidRDefault="00AF26EA" w:rsidP="00C92B42">
      <w:pPr>
        <w:spacing w:line="570" w:lineRule="exact"/>
        <w:ind w:firstLine="640"/>
        <w:rPr>
          <w:rFonts w:eastAsia="方正仿宋_GBK" w:cs="仿宋"/>
          <w:sz w:val="32"/>
          <w:szCs w:val="32"/>
        </w:rPr>
      </w:pPr>
      <w:r w:rsidRPr="00C92B42">
        <w:rPr>
          <w:rFonts w:eastAsia="方正仿宋_GBK" w:cs="仿宋" w:hint="eastAsia"/>
          <w:sz w:val="32"/>
          <w:szCs w:val="32"/>
        </w:rPr>
        <w:t>2.</w:t>
      </w:r>
      <w:r w:rsidRPr="00C92B42">
        <w:rPr>
          <w:rFonts w:eastAsia="方正仿宋_GBK" w:cs="仿宋" w:hint="eastAsia"/>
          <w:sz w:val="32"/>
          <w:szCs w:val="32"/>
        </w:rPr>
        <w:t>要求原创作品，书写“真人真事”做到主题突出、内容鲜明，具有典型性、示范性和价值引领性。</w:t>
      </w:r>
    </w:p>
    <w:p w14:paraId="2720C119" w14:textId="77777777" w:rsidR="00AF26EA" w:rsidRPr="00C92B42" w:rsidRDefault="00AF26EA" w:rsidP="00C92B42">
      <w:pPr>
        <w:spacing w:line="570" w:lineRule="exact"/>
        <w:ind w:firstLine="640"/>
        <w:rPr>
          <w:rFonts w:eastAsia="方正仿宋_GBK" w:cs="仿宋"/>
          <w:sz w:val="32"/>
          <w:szCs w:val="32"/>
        </w:rPr>
      </w:pPr>
      <w:r w:rsidRPr="00C92B42">
        <w:rPr>
          <w:rFonts w:eastAsia="方正仿宋_GBK" w:cs="仿宋" w:hint="eastAsia"/>
          <w:sz w:val="32"/>
          <w:szCs w:val="32"/>
        </w:rPr>
        <w:t>3.</w:t>
      </w:r>
      <w:r w:rsidRPr="00C92B42">
        <w:rPr>
          <w:rFonts w:eastAsia="方正仿宋_GBK" w:cs="仿宋" w:hint="eastAsia"/>
          <w:sz w:val="32"/>
          <w:szCs w:val="32"/>
        </w:rPr>
        <w:t>严禁抄袭侵权，严禁代笔或弄虚作假等行为，违者一律取消参评资格。</w:t>
      </w:r>
    </w:p>
    <w:p w14:paraId="2E9CB207" w14:textId="77777777" w:rsidR="00AF26EA" w:rsidRPr="00C92B42" w:rsidRDefault="00AF26EA" w:rsidP="00C92B42">
      <w:pPr>
        <w:numPr>
          <w:ilvl w:val="255"/>
          <w:numId w:val="0"/>
        </w:numPr>
        <w:spacing w:line="480" w:lineRule="exact"/>
        <w:ind w:firstLineChars="200" w:firstLine="640"/>
        <w:rPr>
          <w:rFonts w:ascii="方正黑体_GBK" w:eastAsia="方正黑体_GBK" w:hAnsi="仿宋" w:cs="仿宋"/>
          <w:color w:val="000000"/>
          <w:kern w:val="0"/>
          <w:sz w:val="32"/>
          <w:szCs w:val="32"/>
          <w:lang w:bidi="ar"/>
        </w:rPr>
      </w:pPr>
      <w:r w:rsidRPr="00C92B42">
        <w:rPr>
          <w:rFonts w:ascii="方正黑体_GBK" w:eastAsia="方正黑体_GBK" w:hAnsi="仿宋" w:cs="仿宋" w:hint="eastAsia"/>
          <w:color w:val="000000"/>
          <w:kern w:val="0"/>
          <w:sz w:val="32"/>
          <w:szCs w:val="32"/>
          <w:lang w:bidi="ar"/>
        </w:rPr>
        <w:t>四、报送方式</w:t>
      </w:r>
    </w:p>
    <w:p w14:paraId="4C667721" w14:textId="77777777" w:rsidR="00AF26EA" w:rsidRPr="00C92B42" w:rsidRDefault="00AF26EA" w:rsidP="00C92B42">
      <w:pPr>
        <w:spacing w:line="570" w:lineRule="exact"/>
        <w:ind w:firstLine="640"/>
        <w:rPr>
          <w:rFonts w:eastAsia="方正仿宋_GBK" w:cs="仿宋"/>
          <w:sz w:val="32"/>
          <w:szCs w:val="32"/>
        </w:rPr>
      </w:pPr>
      <w:r w:rsidRPr="00C92B42">
        <w:rPr>
          <w:rFonts w:eastAsia="方正仿宋_GBK" w:cs="仿宋" w:hint="eastAsia"/>
          <w:sz w:val="32"/>
          <w:szCs w:val="32"/>
        </w:rPr>
        <w:t>各二级培养单位广泛动员学生积极参与活动，对征文作品进行初审并择优推荐。原则上在校研究生人数低于</w:t>
      </w:r>
      <w:r w:rsidRPr="00C92B42">
        <w:rPr>
          <w:rFonts w:eastAsia="方正仿宋_GBK" w:cs="仿宋" w:hint="eastAsia"/>
          <w:sz w:val="32"/>
          <w:szCs w:val="32"/>
        </w:rPr>
        <w:t>100</w:t>
      </w:r>
      <w:r w:rsidRPr="00C92B42">
        <w:rPr>
          <w:rFonts w:eastAsia="方正仿宋_GBK" w:cs="仿宋" w:hint="eastAsia"/>
          <w:sz w:val="32"/>
          <w:szCs w:val="32"/>
        </w:rPr>
        <w:t>人的研究生培养单位每个单位报送研究生征文不少于</w:t>
      </w:r>
      <w:r w:rsidRPr="00C92B42">
        <w:rPr>
          <w:rFonts w:eastAsia="方正仿宋_GBK" w:cs="仿宋" w:hint="eastAsia"/>
          <w:sz w:val="32"/>
          <w:szCs w:val="32"/>
        </w:rPr>
        <w:t>2</w:t>
      </w:r>
      <w:r w:rsidRPr="00C92B42">
        <w:rPr>
          <w:rFonts w:eastAsia="方正仿宋_GBK" w:cs="仿宋" w:hint="eastAsia"/>
          <w:sz w:val="32"/>
          <w:szCs w:val="32"/>
        </w:rPr>
        <w:t>篇，高于</w:t>
      </w:r>
      <w:r w:rsidRPr="00C92B42">
        <w:rPr>
          <w:rFonts w:eastAsia="方正仿宋_GBK" w:cs="仿宋" w:hint="eastAsia"/>
          <w:sz w:val="32"/>
          <w:szCs w:val="32"/>
        </w:rPr>
        <w:t>100</w:t>
      </w:r>
      <w:r w:rsidRPr="00C92B42">
        <w:rPr>
          <w:rFonts w:eastAsia="方正仿宋_GBK" w:cs="仿宋" w:hint="eastAsia"/>
          <w:sz w:val="32"/>
          <w:szCs w:val="32"/>
        </w:rPr>
        <w:t>人的研究生培养单位每个单位报送研究生征文不少于</w:t>
      </w:r>
      <w:r w:rsidRPr="00C92B42">
        <w:rPr>
          <w:rFonts w:eastAsia="方正仿宋_GBK" w:cs="仿宋" w:hint="eastAsia"/>
          <w:sz w:val="32"/>
          <w:szCs w:val="32"/>
        </w:rPr>
        <w:t>3</w:t>
      </w:r>
      <w:r w:rsidRPr="00C92B42">
        <w:rPr>
          <w:rFonts w:eastAsia="方正仿宋_GBK" w:cs="仿宋" w:hint="eastAsia"/>
          <w:sz w:val="32"/>
          <w:szCs w:val="32"/>
        </w:rPr>
        <w:t>篇。</w:t>
      </w:r>
    </w:p>
    <w:p w14:paraId="11F51CDC" w14:textId="77777777" w:rsidR="00AF26EA" w:rsidRPr="00C92B42" w:rsidRDefault="00AF26EA" w:rsidP="00C92B42">
      <w:pPr>
        <w:spacing w:line="570" w:lineRule="exact"/>
        <w:ind w:firstLine="640"/>
        <w:rPr>
          <w:rFonts w:eastAsia="方正仿宋_GBK" w:cs="仿宋"/>
          <w:sz w:val="32"/>
          <w:szCs w:val="32"/>
        </w:rPr>
      </w:pPr>
      <w:r w:rsidRPr="00C92B42">
        <w:rPr>
          <w:rFonts w:eastAsia="方正仿宋_GBK" w:cs="仿宋" w:hint="eastAsia"/>
          <w:sz w:val="32"/>
          <w:szCs w:val="32"/>
        </w:rPr>
        <w:t>2021</w:t>
      </w:r>
      <w:r w:rsidRPr="00C92B42">
        <w:rPr>
          <w:rFonts w:eastAsia="方正仿宋_GBK" w:cs="仿宋" w:hint="eastAsia"/>
          <w:sz w:val="32"/>
          <w:szCs w:val="32"/>
        </w:rPr>
        <w:t>年</w:t>
      </w:r>
      <w:r w:rsidRPr="00C92B42">
        <w:rPr>
          <w:rFonts w:eastAsia="方正仿宋_GBK" w:cs="仿宋" w:hint="eastAsia"/>
          <w:sz w:val="32"/>
          <w:szCs w:val="32"/>
        </w:rPr>
        <w:t>3</w:t>
      </w:r>
      <w:r w:rsidRPr="00C92B42">
        <w:rPr>
          <w:rFonts w:eastAsia="方正仿宋_GBK" w:cs="仿宋" w:hint="eastAsia"/>
          <w:sz w:val="32"/>
          <w:szCs w:val="32"/>
        </w:rPr>
        <w:t>月</w:t>
      </w:r>
      <w:r w:rsidRPr="00C92B42">
        <w:rPr>
          <w:rFonts w:eastAsia="方正仿宋_GBK" w:cs="仿宋" w:hint="eastAsia"/>
          <w:sz w:val="32"/>
          <w:szCs w:val="32"/>
        </w:rPr>
        <w:t>8</w:t>
      </w:r>
      <w:r w:rsidRPr="00C92B42">
        <w:rPr>
          <w:rFonts w:eastAsia="方正仿宋_GBK" w:cs="仿宋" w:hint="eastAsia"/>
          <w:sz w:val="32"/>
          <w:szCs w:val="32"/>
        </w:rPr>
        <w:t>日（星期一）下午</w:t>
      </w:r>
      <w:r w:rsidRPr="00C92B42">
        <w:rPr>
          <w:rFonts w:eastAsia="方正仿宋_GBK" w:cs="仿宋" w:hint="eastAsia"/>
          <w:sz w:val="32"/>
          <w:szCs w:val="32"/>
        </w:rPr>
        <w:t>17:00</w:t>
      </w:r>
      <w:r w:rsidRPr="00C92B42">
        <w:rPr>
          <w:rFonts w:eastAsia="方正仿宋_GBK" w:cs="仿宋" w:hint="eastAsia"/>
          <w:sz w:val="32"/>
          <w:szCs w:val="32"/>
        </w:rPr>
        <w:t>前将《“研学‘四史’，</w:t>
      </w:r>
      <w:r w:rsidRPr="00C92B42">
        <w:rPr>
          <w:rFonts w:eastAsia="方正仿宋_GBK" w:cs="仿宋" w:hint="eastAsia"/>
          <w:sz w:val="32"/>
          <w:szCs w:val="32"/>
        </w:rPr>
        <w:lastRenderedPageBreak/>
        <w:t>砥砺前行”征文作品汇总表》（见附件）和征文作品纸质版交到研究生院</w:t>
      </w:r>
      <w:r w:rsidRPr="00C92B42">
        <w:rPr>
          <w:rFonts w:eastAsia="方正仿宋_GBK" w:cs="仿宋" w:hint="eastAsia"/>
          <w:sz w:val="32"/>
          <w:szCs w:val="32"/>
        </w:rPr>
        <w:t>116</w:t>
      </w:r>
      <w:r w:rsidRPr="00C92B42">
        <w:rPr>
          <w:rFonts w:eastAsia="方正仿宋_GBK" w:cs="仿宋" w:hint="eastAsia"/>
          <w:sz w:val="32"/>
          <w:szCs w:val="32"/>
        </w:rPr>
        <w:t>办公室，电子版发送到指定邮箱</w:t>
      </w:r>
      <w:r w:rsidRPr="00C92B42">
        <w:rPr>
          <w:rFonts w:eastAsia="方正仿宋_GBK" w:cs="仿宋" w:hint="eastAsia"/>
          <w:sz w:val="32"/>
          <w:szCs w:val="32"/>
        </w:rPr>
        <w:t>swuxueshubu@163.com</w:t>
      </w:r>
      <w:r w:rsidRPr="00C92B42">
        <w:rPr>
          <w:rFonts w:eastAsia="方正仿宋_GBK" w:cs="仿宋" w:hint="eastAsia"/>
          <w:sz w:val="32"/>
          <w:szCs w:val="32"/>
        </w:rPr>
        <w:t>，逾期不予受理。</w:t>
      </w:r>
    </w:p>
    <w:p w14:paraId="0360DEAB" w14:textId="77777777" w:rsidR="00AF26EA" w:rsidRPr="00C92B42" w:rsidRDefault="00AF26EA" w:rsidP="00C92B42">
      <w:pPr>
        <w:spacing w:line="570" w:lineRule="exact"/>
        <w:ind w:firstLine="640"/>
        <w:rPr>
          <w:rFonts w:eastAsia="方正仿宋_GBK" w:cs="仿宋"/>
          <w:sz w:val="32"/>
          <w:szCs w:val="32"/>
        </w:rPr>
      </w:pPr>
      <w:r w:rsidRPr="00C92B42">
        <w:rPr>
          <w:rFonts w:eastAsia="方正仿宋_GBK" w:cs="仿宋" w:hint="eastAsia"/>
          <w:sz w:val="32"/>
          <w:szCs w:val="32"/>
        </w:rPr>
        <w:t>邮件命名为“培养单位名：</w:t>
      </w:r>
      <w:proofErr w:type="gramStart"/>
      <w:r w:rsidRPr="00C92B42">
        <w:rPr>
          <w:rFonts w:eastAsia="方正仿宋_GBK" w:cs="仿宋" w:hint="eastAsia"/>
          <w:sz w:val="32"/>
          <w:szCs w:val="32"/>
        </w:rPr>
        <w:t>研</w:t>
      </w:r>
      <w:proofErr w:type="gramEnd"/>
      <w:r w:rsidRPr="00C92B42">
        <w:rPr>
          <w:rFonts w:eastAsia="方正仿宋_GBK" w:cs="仿宋" w:hint="eastAsia"/>
          <w:sz w:val="32"/>
          <w:szCs w:val="32"/>
        </w:rPr>
        <w:t>学‘四史’，砥砺前行”，作品以附件形式命名为“培养单位</w:t>
      </w:r>
      <w:r w:rsidRPr="00C92B42">
        <w:rPr>
          <w:rFonts w:eastAsia="方正仿宋_GBK" w:cs="仿宋" w:hint="eastAsia"/>
          <w:sz w:val="32"/>
          <w:szCs w:val="32"/>
        </w:rPr>
        <w:t>+</w:t>
      </w:r>
      <w:r w:rsidRPr="00C92B42">
        <w:rPr>
          <w:rFonts w:eastAsia="方正仿宋_GBK" w:cs="仿宋" w:hint="eastAsia"/>
          <w:sz w:val="32"/>
          <w:szCs w:val="32"/>
        </w:rPr>
        <w:t>学生姓名</w:t>
      </w:r>
      <w:r w:rsidRPr="00C92B42">
        <w:rPr>
          <w:rFonts w:eastAsia="方正仿宋_GBK" w:cs="仿宋" w:hint="eastAsia"/>
          <w:sz w:val="32"/>
          <w:szCs w:val="32"/>
        </w:rPr>
        <w:t>+</w:t>
      </w:r>
      <w:r w:rsidRPr="00C92B42">
        <w:rPr>
          <w:rFonts w:eastAsia="方正仿宋_GBK" w:cs="仿宋" w:hint="eastAsia"/>
          <w:sz w:val="32"/>
          <w:szCs w:val="32"/>
        </w:rPr>
        <w:t>联系方式”。</w:t>
      </w:r>
    </w:p>
    <w:p w14:paraId="364B092F" w14:textId="77777777" w:rsidR="00AF26EA" w:rsidRPr="00C92B42" w:rsidRDefault="00AF26EA" w:rsidP="00C92B42">
      <w:pPr>
        <w:numPr>
          <w:ilvl w:val="255"/>
          <w:numId w:val="0"/>
        </w:numPr>
        <w:spacing w:line="480" w:lineRule="exact"/>
        <w:ind w:firstLineChars="200" w:firstLine="640"/>
        <w:rPr>
          <w:rFonts w:ascii="方正黑体_GBK" w:eastAsia="方正黑体_GBK" w:hAnsi="仿宋" w:cs="仿宋"/>
          <w:color w:val="000000"/>
          <w:kern w:val="0"/>
          <w:sz w:val="32"/>
          <w:szCs w:val="32"/>
          <w:lang w:bidi="ar"/>
        </w:rPr>
      </w:pPr>
      <w:r w:rsidRPr="00C92B42">
        <w:rPr>
          <w:rFonts w:ascii="方正黑体_GBK" w:eastAsia="方正黑体_GBK" w:hAnsi="仿宋" w:cs="仿宋" w:hint="eastAsia"/>
          <w:color w:val="000000"/>
          <w:kern w:val="0"/>
          <w:sz w:val="32"/>
          <w:szCs w:val="32"/>
          <w:lang w:bidi="ar"/>
        </w:rPr>
        <w:t>五、表彰奖励</w:t>
      </w:r>
    </w:p>
    <w:p w14:paraId="77AC195A" w14:textId="77777777" w:rsidR="00AF26EA" w:rsidRPr="00C92B42" w:rsidRDefault="00AF26EA" w:rsidP="00C92B42">
      <w:pPr>
        <w:spacing w:line="570" w:lineRule="exact"/>
        <w:ind w:firstLine="640"/>
        <w:rPr>
          <w:rFonts w:eastAsia="方正仿宋_GBK" w:cs="仿宋"/>
          <w:sz w:val="32"/>
          <w:szCs w:val="32"/>
        </w:rPr>
      </w:pPr>
      <w:r w:rsidRPr="00C92B42">
        <w:rPr>
          <w:rFonts w:eastAsia="方正仿宋_GBK" w:cs="仿宋" w:hint="eastAsia"/>
          <w:sz w:val="32"/>
          <w:szCs w:val="32"/>
        </w:rPr>
        <w:t>本次征文活动设置特等奖、一等奖、二等奖、三等奖、优秀奖四个级别，颁奖比例分别为提交有效作品的</w:t>
      </w:r>
      <w:r w:rsidRPr="00C92B42">
        <w:rPr>
          <w:rFonts w:eastAsia="方正仿宋_GBK" w:cs="仿宋" w:hint="eastAsia"/>
          <w:sz w:val="32"/>
          <w:szCs w:val="32"/>
        </w:rPr>
        <w:t>3%</w:t>
      </w:r>
      <w:r w:rsidRPr="00C92B42">
        <w:rPr>
          <w:rFonts w:eastAsia="方正仿宋_GBK" w:cs="仿宋" w:hint="eastAsia"/>
          <w:sz w:val="32"/>
          <w:szCs w:val="32"/>
        </w:rPr>
        <w:t>、</w:t>
      </w:r>
      <w:r w:rsidRPr="00C92B42">
        <w:rPr>
          <w:rFonts w:eastAsia="方正仿宋_GBK" w:cs="仿宋" w:hint="eastAsia"/>
          <w:sz w:val="32"/>
          <w:szCs w:val="32"/>
        </w:rPr>
        <w:t>5%</w:t>
      </w:r>
      <w:r w:rsidRPr="00C92B42">
        <w:rPr>
          <w:rFonts w:eastAsia="方正仿宋_GBK" w:cs="仿宋" w:hint="eastAsia"/>
          <w:sz w:val="32"/>
          <w:szCs w:val="32"/>
        </w:rPr>
        <w:t>、</w:t>
      </w:r>
      <w:r w:rsidRPr="00C92B42">
        <w:rPr>
          <w:rFonts w:eastAsia="方正仿宋_GBK" w:cs="仿宋" w:hint="eastAsia"/>
          <w:sz w:val="32"/>
          <w:szCs w:val="32"/>
        </w:rPr>
        <w:t>7%</w:t>
      </w:r>
      <w:r w:rsidRPr="00C92B42">
        <w:rPr>
          <w:rFonts w:eastAsia="方正仿宋_GBK" w:cs="仿宋" w:hint="eastAsia"/>
          <w:sz w:val="32"/>
          <w:szCs w:val="32"/>
        </w:rPr>
        <w:t>、</w:t>
      </w:r>
      <w:r w:rsidRPr="00C92B42">
        <w:rPr>
          <w:rFonts w:eastAsia="方正仿宋_GBK" w:cs="仿宋" w:hint="eastAsia"/>
          <w:sz w:val="32"/>
          <w:szCs w:val="32"/>
        </w:rPr>
        <w:t>10%</w:t>
      </w:r>
      <w:r w:rsidRPr="00C92B42">
        <w:rPr>
          <w:rFonts w:eastAsia="方正仿宋_GBK" w:cs="仿宋" w:hint="eastAsia"/>
          <w:sz w:val="32"/>
          <w:szCs w:val="32"/>
        </w:rPr>
        <w:t>、</w:t>
      </w:r>
      <w:r w:rsidRPr="00C92B42">
        <w:rPr>
          <w:rFonts w:eastAsia="方正仿宋_GBK" w:cs="仿宋" w:hint="eastAsia"/>
          <w:sz w:val="32"/>
          <w:szCs w:val="32"/>
        </w:rPr>
        <w:t>15%</w:t>
      </w:r>
      <w:r w:rsidRPr="00C92B42">
        <w:rPr>
          <w:rFonts w:eastAsia="方正仿宋_GBK" w:cs="仿宋" w:hint="eastAsia"/>
          <w:sz w:val="32"/>
          <w:szCs w:val="32"/>
        </w:rPr>
        <w:t>。</w:t>
      </w:r>
    </w:p>
    <w:p w14:paraId="20558443" w14:textId="77777777" w:rsidR="00AF26EA" w:rsidRPr="00C92B42" w:rsidRDefault="00AF26EA" w:rsidP="00C92B42">
      <w:pPr>
        <w:spacing w:line="570" w:lineRule="exact"/>
        <w:ind w:firstLine="640"/>
        <w:rPr>
          <w:rFonts w:eastAsia="方正仿宋_GBK" w:cs="仿宋"/>
          <w:sz w:val="32"/>
          <w:szCs w:val="32"/>
        </w:rPr>
      </w:pPr>
      <w:r w:rsidRPr="00C92B42">
        <w:rPr>
          <w:rFonts w:eastAsia="方正仿宋_GBK" w:cs="仿宋" w:hint="eastAsia"/>
          <w:sz w:val="32"/>
          <w:szCs w:val="32"/>
        </w:rPr>
        <w:t>研究生院、党委研究生工作部对征文作品进行评审，表彰宣传获奖作品。</w:t>
      </w:r>
    </w:p>
    <w:p w14:paraId="0BBFCDD8" w14:textId="77777777" w:rsidR="00AF26EA" w:rsidRPr="00C92B42" w:rsidRDefault="00AF26EA" w:rsidP="00C92B42">
      <w:pPr>
        <w:spacing w:line="570" w:lineRule="exact"/>
        <w:ind w:firstLine="640"/>
        <w:rPr>
          <w:rFonts w:eastAsia="方正仿宋_GBK" w:cs="仿宋"/>
          <w:sz w:val="32"/>
          <w:szCs w:val="32"/>
        </w:rPr>
      </w:pPr>
    </w:p>
    <w:p w14:paraId="5848803B" w14:textId="77777777" w:rsidR="00AF26EA" w:rsidRPr="00C92B42" w:rsidRDefault="00AF26EA" w:rsidP="00C92B42">
      <w:pPr>
        <w:spacing w:line="480" w:lineRule="exact"/>
        <w:ind w:firstLineChars="0"/>
        <w:rPr>
          <w:rFonts w:ascii="方正仿宋_GBK" w:eastAsia="方正仿宋_GBK" w:hAnsi="仿宋" w:cs="仿宋" w:hint="eastAsia"/>
          <w:color w:val="000000"/>
          <w:kern w:val="0"/>
          <w:sz w:val="32"/>
          <w:szCs w:val="32"/>
          <w:lang w:bidi="ar"/>
        </w:rPr>
      </w:pPr>
      <w:r w:rsidRPr="00C92B42">
        <w:rPr>
          <w:rFonts w:ascii="方正仿宋_GBK" w:eastAsia="方正仿宋_GBK" w:hAnsi="仿宋" w:cs="仿宋" w:hint="eastAsia"/>
          <w:sz w:val="32"/>
          <w:szCs w:val="32"/>
        </w:rPr>
        <w:t>附件：《“研学‘四史’，砥砺前行”征文作品汇总表》</w:t>
      </w:r>
    </w:p>
    <w:tbl>
      <w:tblPr>
        <w:tblpPr w:leftFromText="180" w:rightFromText="180" w:vertAnchor="text" w:horzAnchor="page" w:tblpXSpec="center" w:tblpY="431"/>
        <w:tblOverlap w:val="never"/>
        <w:tblW w:w="107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153"/>
        <w:gridCol w:w="1480"/>
        <w:gridCol w:w="3101"/>
        <w:gridCol w:w="1833"/>
        <w:gridCol w:w="1483"/>
      </w:tblGrid>
      <w:tr w:rsidR="00AF26EA" w:rsidRPr="00AF26EA" w14:paraId="00972885" w14:textId="77777777" w:rsidTr="00DD1D05">
        <w:trPr>
          <w:trHeight w:val="490"/>
          <w:jc w:val="center"/>
        </w:trPr>
        <w:tc>
          <w:tcPr>
            <w:tcW w:w="10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C2A14" w14:textId="77777777" w:rsidR="00AF26EA" w:rsidRPr="00C92B42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方正仿宋_GBK" w:eastAsia="方正仿宋_GBK" w:hAnsi="仿宋" w:cs="仿宋" w:hint="eastAsia"/>
                <w:color w:val="000000"/>
                <w:sz w:val="28"/>
                <w:szCs w:val="28"/>
              </w:rPr>
            </w:pPr>
            <w:r w:rsidRPr="00C92B42"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proofErr w:type="gramStart"/>
            <w:r w:rsidRPr="00C92B42"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C92B42"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学‘四史’，砥砺前行”征文活动作品汇总表</w:t>
            </w:r>
          </w:p>
        </w:tc>
      </w:tr>
      <w:tr w:rsidR="00AF26EA" w:rsidRPr="00AF26EA" w14:paraId="5072DC9F" w14:textId="77777777" w:rsidTr="00DD1D05">
        <w:trPr>
          <w:trHeight w:val="40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A357B" w14:textId="77777777" w:rsidR="00AF26EA" w:rsidRPr="00AF26EA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AF26EA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28E3F" w14:textId="77777777" w:rsidR="00AF26EA" w:rsidRPr="00C92B42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方正仿宋_GBK" w:eastAsia="方正仿宋_GBK" w:hAnsi="仿宋" w:cs="仿宋" w:hint="eastAsia"/>
                <w:color w:val="000000"/>
                <w:sz w:val="22"/>
              </w:rPr>
            </w:pPr>
            <w:r w:rsidRPr="00C92B42">
              <w:rPr>
                <w:rFonts w:ascii="方正仿宋_GBK" w:eastAsia="方正仿宋_GBK" w:hAnsi="仿宋" w:cs="仿宋" w:hint="eastAsia"/>
                <w:color w:val="000000"/>
                <w:kern w:val="0"/>
                <w:sz w:val="22"/>
                <w:lang w:bidi="ar"/>
              </w:rPr>
              <w:t>学  院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CEAB" w14:textId="77777777" w:rsidR="00AF26EA" w:rsidRPr="00C92B42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方正仿宋_GBK" w:eastAsia="方正仿宋_GBK" w:hAnsi="仿宋" w:cs="仿宋" w:hint="eastAsia"/>
                <w:color w:val="000000"/>
                <w:sz w:val="22"/>
              </w:rPr>
            </w:pPr>
            <w:r w:rsidRPr="00C92B42">
              <w:rPr>
                <w:rFonts w:ascii="方正仿宋_GBK" w:eastAsia="方正仿宋_GBK" w:hAnsi="仿宋" w:cs="仿宋" w:hint="eastAsia"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506A" w14:textId="77777777" w:rsidR="00AF26EA" w:rsidRPr="00C92B42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方正仿宋_GBK" w:eastAsia="方正仿宋_GBK" w:hAnsi="仿宋" w:cs="仿宋" w:hint="eastAsia"/>
                <w:color w:val="000000"/>
                <w:sz w:val="22"/>
              </w:rPr>
            </w:pPr>
            <w:r w:rsidRPr="00C92B42">
              <w:rPr>
                <w:rFonts w:ascii="方正仿宋_GBK" w:eastAsia="方正仿宋_GBK" w:hAnsi="仿宋" w:cs="仿宋" w:hint="eastAsia"/>
                <w:color w:val="000000"/>
                <w:kern w:val="0"/>
                <w:sz w:val="22"/>
                <w:lang w:bidi="ar"/>
              </w:rPr>
              <w:t>专业年级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9A143" w14:textId="77777777" w:rsidR="00AF26EA" w:rsidRPr="00C92B42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方正仿宋_GBK" w:eastAsia="方正仿宋_GBK" w:hAnsi="仿宋" w:cs="仿宋" w:hint="eastAsia"/>
                <w:color w:val="000000"/>
                <w:sz w:val="22"/>
              </w:rPr>
            </w:pPr>
            <w:r w:rsidRPr="00C92B42">
              <w:rPr>
                <w:rFonts w:ascii="方正仿宋_GBK" w:eastAsia="方正仿宋_GBK" w:hAnsi="仿宋" w:cs="仿宋" w:hint="eastAsia"/>
                <w:color w:val="000000"/>
                <w:kern w:val="0"/>
                <w:sz w:val="22"/>
                <w:lang w:bidi="ar"/>
              </w:rPr>
              <w:t>题目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C6E5E" w14:textId="77777777" w:rsidR="00AF26EA" w:rsidRPr="00C92B42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方正仿宋_GBK" w:eastAsia="方正仿宋_GBK" w:hAnsi="仿宋" w:cs="仿宋" w:hint="eastAsia"/>
                <w:color w:val="000000"/>
                <w:sz w:val="22"/>
              </w:rPr>
            </w:pPr>
            <w:r w:rsidRPr="00C92B42">
              <w:rPr>
                <w:rFonts w:ascii="方正仿宋_GBK" w:eastAsia="方正仿宋_GBK" w:hAnsi="仿宋" w:cs="仿宋" w:hint="eastAsia"/>
                <w:color w:val="000000"/>
                <w:kern w:val="0"/>
                <w:sz w:val="22"/>
                <w:lang w:bidi="ar"/>
              </w:rPr>
              <w:t>联系方式</w:t>
            </w:r>
          </w:p>
        </w:tc>
      </w:tr>
      <w:tr w:rsidR="00AF26EA" w:rsidRPr="00AF26EA" w14:paraId="21BB82B5" w14:textId="77777777" w:rsidTr="00DD1D05">
        <w:trPr>
          <w:trHeight w:val="40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69CBF" w14:textId="77777777" w:rsidR="00AF26EA" w:rsidRPr="00AF26EA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i/>
                <w:color w:val="FF0000"/>
                <w:sz w:val="22"/>
              </w:rPr>
            </w:pPr>
            <w:r w:rsidRPr="00AF26EA">
              <w:rPr>
                <w:rFonts w:ascii="仿宋" w:eastAsia="仿宋" w:hAnsi="仿宋" w:cs="仿宋" w:hint="eastAsia"/>
                <w:i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83530" w14:textId="77777777" w:rsidR="00AF26EA" w:rsidRPr="00C92B42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方正仿宋_GBK" w:eastAsia="方正仿宋_GBK" w:hAnsi="仿宋" w:cs="仿宋" w:hint="eastAsia"/>
                <w:i/>
                <w:color w:val="FF0000"/>
                <w:sz w:val="22"/>
              </w:rPr>
            </w:pPr>
            <w:r w:rsidRPr="00C92B42">
              <w:rPr>
                <w:rFonts w:ascii="方正仿宋_GBK" w:eastAsia="方正仿宋_GBK" w:hAnsi="仿宋" w:cs="仿宋" w:hint="eastAsia"/>
                <w:i/>
                <w:color w:val="FF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3831" w14:textId="77777777" w:rsidR="00AF26EA" w:rsidRPr="00C92B42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方正仿宋_GBK" w:eastAsia="方正仿宋_GBK" w:hAnsi="仿宋" w:cs="仿宋" w:hint="eastAsia"/>
                <w:i/>
                <w:color w:val="FF0000"/>
                <w:sz w:val="22"/>
              </w:rPr>
            </w:pPr>
            <w:r w:rsidRPr="00C92B42">
              <w:rPr>
                <w:rFonts w:ascii="方正仿宋_GBK" w:eastAsia="方正仿宋_GBK" w:hAnsi="仿宋" w:cs="仿宋" w:hint="eastAsia"/>
                <w:i/>
                <w:color w:val="FF0000"/>
                <w:kern w:val="0"/>
                <w:sz w:val="22"/>
                <w:lang w:bidi="ar"/>
              </w:rPr>
              <w:t>李xx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1B420" w14:textId="77777777" w:rsidR="00AF26EA" w:rsidRPr="00C92B42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方正仿宋_GBK" w:eastAsia="方正仿宋_GBK" w:hAnsi="仿宋" w:cs="仿宋" w:hint="eastAsia"/>
                <w:i/>
                <w:color w:val="FF0000"/>
                <w:sz w:val="22"/>
              </w:rPr>
            </w:pPr>
            <w:r w:rsidRPr="00C92B42">
              <w:rPr>
                <w:rFonts w:ascii="方正仿宋_GBK" w:eastAsia="方正仿宋_GBK" w:hAnsi="仿宋" w:cs="仿宋" w:hint="eastAsia"/>
                <w:i/>
                <w:color w:val="FF0000"/>
                <w:kern w:val="0"/>
                <w:sz w:val="22"/>
                <w:lang w:bidi="ar"/>
              </w:rPr>
              <w:t>2019级</w:t>
            </w:r>
            <w:proofErr w:type="spellStart"/>
            <w:r w:rsidRPr="00C92B42">
              <w:rPr>
                <w:rFonts w:ascii="方正仿宋_GBK" w:eastAsia="方正仿宋_GBK" w:hAnsi="仿宋" w:cs="仿宋" w:hint="eastAsia"/>
                <w:i/>
                <w:color w:val="FF0000"/>
                <w:kern w:val="0"/>
                <w:sz w:val="22"/>
                <w:lang w:bidi="ar"/>
              </w:rPr>
              <w:t>xxxxx</w:t>
            </w:r>
            <w:proofErr w:type="spellEnd"/>
            <w:r w:rsidRPr="00C92B42">
              <w:rPr>
                <w:rFonts w:ascii="方正仿宋_GBK" w:eastAsia="方正仿宋_GBK" w:hAnsi="仿宋" w:cs="仿宋" w:hint="eastAsia"/>
                <w:i/>
                <w:color w:val="FF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80112" w14:textId="77777777" w:rsidR="00AF26EA" w:rsidRPr="00C92B42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方正仿宋_GBK" w:eastAsia="方正仿宋_GBK" w:hAnsi="仿宋" w:cs="仿宋" w:hint="eastAsia"/>
                <w:i/>
                <w:color w:val="FF0000"/>
                <w:sz w:val="22"/>
              </w:rPr>
            </w:pPr>
            <w:r w:rsidRPr="00C92B42">
              <w:rPr>
                <w:rFonts w:ascii="方正仿宋_GBK" w:eastAsia="方正仿宋_GBK" w:hAnsi="仿宋" w:cs="仿宋" w:hint="eastAsia"/>
                <w:i/>
                <w:color w:val="FF0000"/>
                <w:kern w:val="0"/>
                <w:sz w:val="22"/>
                <w:lang w:bidi="ar"/>
              </w:rPr>
              <w:t>《</w:t>
            </w:r>
            <w:proofErr w:type="spellStart"/>
            <w:r w:rsidRPr="00C92B42">
              <w:rPr>
                <w:rFonts w:ascii="方正仿宋_GBK" w:eastAsia="方正仿宋_GBK" w:hAnsi="仿宋" w:cs="仿宋" w:hint="eastAsia"/>
                <w:i/>
                <w:color w:val="FF0000"/>
                <w:kern w:val="0"/>
                <w:sz w:val="22"/>
                <w:lang w:bidi="ar"/>
              </w:rPr>
              <w:t>xxxxxx</w:t>
            </w:r>
            <w:proofErr w:type="spellEnd"/>
            <w:r w:rsidRPr="00C92B42">
              <w:rPr>
                <w:rFonts w:ascii="方正仿宋_GBK" w:eastAsia="方正仿宋_GBK" w:hAnsi="仿宋" w:cs="仿宋" w:hint="eastAsia"/>
                <w:i/>
                <w:color w:val="FF0000"/>
                <w:kern w:val="0"/>
                <w:sz w:val="22"/>
                <w:lang w:bidi="ar"/>
              </w:rPr>
              <w:t>》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DFA63" w14:textId="77777777" w:rsidR="00AF26EA" w:rsidRPr="00C92B42" w:rsidRDefault="00AF26EA" w:rsidP="00AF26EA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方正仿宋_GBK" w:eastAsia="方正仿宋_GBK" w:hAnsi="仿宋" w:cs="仿宋" w:hint="eastAsia"/>
                <w:i/>
                <w:color w:val="FF0000"/>
                <w:sz w:val="22"/>
              </w:rPr>
            </w:pPr>
            <w:r w:rsidRPr="00C92B42">
              <w:rPr>
                <w:rFonts w:ascii="方正仿宋_GBK" w:eastAsia="方正仿宋_GBK" w:hAnsi="仿宋" w:cs="仿宋" w:hint="eastAsia"/>
                <w:i/>
                <w:color w:val="FF0000"/>
                <w:kern w:val="0"/>
                <w:sz w:val="22"/>
                <w:lang w:bidi="ar"/>
              </w:rPr>
              <w:t>138xxxx</w:t>
            </w:r>
          </w:p>
        </w:tc>
      </w:tr>
    </w:tbl>
    <w:p w14:paraId="31920BF5" w14:textId="77777777" w:rsidR="00AF26EA" w:rsidRPr="00AF26EA" w:rsidRDefault="00AF26EA" w:rsidP="00AF26EA">
      <w:pPr>
        <w:widowControl/>
        <w:spacing w:line="480" w:lineRule="exact"/>
        <w:ind w:firstLineChars="0" w:firstLine="0"/>
        <w:jc w:val="center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14:paraId="4AE1844E" w14:textId="77777777" w:rsidR="00AF26EA" w:rsidRPr="00AF26EA" w:rsidRDefault="00AF26EA" w:rsidP="00AF26EA">
      <w:pPr>
        <w:spacing w:line="480" w:lineRule="exact"/>
        <w:ind w:firstLineChars="0" w:firstLine="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AF26EA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br w:type="page"/>
      </w:r>
    </w:p>
    <w:p w14:paraId="0A0B449A" w14:textId="77777777" w:rsidR="00670070" w:rsidRDefault="00670070">
      <w:pPr>
        <w:ind w:firstLine="480"/>
      </w:pPr>
    </w:p>
    <w:sectPr w:rsidR="00670070" w:rsidSect="00C92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24E54" w14:textId="77777777" w:rsidR="00EB1A9F" w:rsidRDefault="00EB1A9F" w:rsidP="00C92B42">
      <w:pPr>
        <w:spacing w:line="240" w:lineRule="auto"/>
        <w:ind w:firstLine="480"/>
      </w:pPr>
      <w:r>
        <w:separator/>
      </w:r>
    </w:p>
  </w:endnote>
  <w:endnote w:type="continuationSeparator" w:id="0">
    <w:p w14:paraId="4BC1D8D8" w14:textId="77777777" w:rsidR="00EB1A9F" w:rsidRDefault="00EB1A9F" w:rsidP="00C92B4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EF1E4" w14:textId="77777777" w:rsidR="00C92B42" w:rsidRDefault="00C92B4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B1ECA" w14:textId="77777777" w:rsidR="00C92B42" w:rsidRDefault="00C92B4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CE34" w14:textId="77777777" w:rsidR="00C92B42" w:rsidRDefault="00C92B4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6142A" w14:textId="77777777" w:rsidR="00EB1A9F" w:rsidRDefault="00EB1A9F" w:rsidP="00C92B42">
      <w:pPr>
        <w:spacing w:line="240" w:lineRule="auto"/>
        <w:ind w:firstLine="480"/>
      </w:pPr>
      <w:r>
        <w:separator/>
      </w:r>
    </w:p>
  </w:footnote>
  <w:footnote w:type="continuationSeparator" w:id="0">
    <w:p w14:paraId="34D68870" w14:textId="77777777" w:rsidR="00EB1A9F" w:rsidRDefault="00EB1A9F" w:rsidP="00C92B4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C7038" w14:textId="77777777" w:rsidR="00C92B42" w:rsidRDefault="00C92B4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8157B" w14:textId="77777777" w:rsidR="00C92B42" w:rsidRDefault="00C92B4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8AC05" w14:textId="77777777" w:rsidR="00C92B42" w:rsidRDefault="00C92B42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15DDB7"/>
    <w:multiLevelType w:val="singleLevel"/>
    <w:tmpl w:val="BA15DDB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EA"/>
    <w:rsid w:val="00670070"/>
    <w:rsid w:val="007A3F82"/>
    <w:rsid w:val="00AF26EA"/>
    <w:rsid w:val="00C92B42"/>
    <w:rsid w:val="00E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A8245"/>
  <w15:chartTrackingRefBased/>
  <w15:docId w15:val="{40EB0983-1BF3-48FE-A3F5-5F3952B9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F82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B42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B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B42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琪</dc:creator>
  <cp:keywords/>
  <dc:description/>
  <cp:lastModifiedBy>田 琪</cp:lastModifiedBy>
  <cp:revision>2</cp:revision>
  <dcterms:created xsi:type="dcterms:W3CDTF">2020-11-11T11:18:00Z</dcterms:created>
  <dcterms:modified xsi:type="dcterms:W3CDTF">2020-11-11T12:14:00Z</dcterms:modified>
</cp:coreProperties>
</file>