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120"/>
        <w:rPr>
          <w:rFonts w:ascii="仿宋" w:hAnsi="仿宋" w:eastAsia="仿宋"/>
          <w:sz w:val="28"/>
        </w:rPr>
      </w:pPr>
      <w:r>
        <w:rPr>
          <w:rFonts w:ascii="宋体" w:hAnsi="宋体" w:eastAsia="宋体"/>
          <w:sz w:val="28"/>
        </w:rPr>
        <w:t xml:space="preserve">附件 </w:t>
      </w:r>
      <w:r>
        <w:rPr>
          <w:rFonts w:ascii="仿宋" w:hAnsi="仿宋" w:eastAsia="仿宋"/>
          <w:sz w:val="28"/>
        </w:rPr>
        <w:t>1</w:t>
      </w:r>
    </w:p>
    <w:p>
      <w:pPr>
        <w:spacing w:line="172" w:lineRule="exact"/>
        <w:rPr>
          <w:rFonts w:ascii="Times New Roman" w:hAnsi="Times New Roman" w:eastAsia="Times New Roman"/>
        </w:rPr>
      </w:pPr>
    </w:p>
    <w:tbl>
      <w:tblPr>
        <w:tblStyle w:val="3"/>
        <w:tblW w:w="8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b/>
                <w:sz w:val="32"/>
              </w:rPr>
            </w:pPr>
            <w:r>
              <w:rPr>
                <w:rFonts w:ascii="宋体" w:hAnsi="宋体" w:eastAsia="宋体"/>
                <w:b/>
                <w:sz w:val="32"/>
              </w:rPr>
              <w:t>延安红色革命主题教育学习班行程表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w w:val="99"/>
                <w:sz w:val="24"/>
              </w:rPr>
            </w:pPr>
            <w:r>
              <w:rPr>
                <w:rFonts w:ascii="宋体" w:hAnsi="宋体" w:eastAsia="宋体"/>
                <w:b/>
                <w:w w:val="99"/>
                <w:sz w:val="24"/>
              </w:rPr>
              <w:t>日期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3020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行程安排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70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0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85"/>
                <w:sz w:val="24"/>
              </w:rPr>
            </w:pPr>
            <w:r>
              <w:rPr>
                <w:rFonts w:ascii="仿宋" w:hAnsi="仿宋" w:eastAsia="仿宋"/>
                <w:w w:val="85"/>
                <w:sz w:val="24"/>
              </w:rPr>
              <w:t xml:space="preserve">5 </w:t>
            </w:r>
            <w:r>
              <w:rPr>
                <w:rFonts w:ascii="宋体" w:hAnsi="宋体" w:eastAsia="宋体"/>
                <w:w w:val="85"/>
                <w:sz w:val="24"/>
              </w:rPr>
              <w:t>月</w:t>
            </w:r>
            <w:r>
              <w:rPr>
                <w:rFonts w:ascii="仿宋" w:hAnsi="仿宋" w:eastAsia="仿宋"/>
                <w:w w:val="85"/>
                <w:sz w:val="24"/>
              </w:rPr>
              <w:t xml:space="preserve"> 3 </w:t>
            </w:r>
            <w:r>
              <w:rPr>
                <w:rFonts w:ascii="宋体" w:hAnsi="宋体" w:eastAsia="宋体"/>
                <w:w w:val="85"/>
                <w:sz w:val="24"/>
              </w:rPr>
              <w:t>日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7:30 </w:t>
            </w:r>
            <w:r>
              <w:rPr>
                <w:rFonts w:ascii="宋体" w:hAnsi="宋体" w:eastAsia="宋体"/>
                <w:sz w:val="24"/>
              </w:rPr>
              <w:t>在研究生院门口集合，由研工部安排统一乘车前往重庆北站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0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70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D1969 </w:t>
            </w:r>
            <w:r>
              <w:rPr>
                <w:rFonts w:ascii="宋体" w:hAnsi="宋体" w:eastAsia="宋体"/>
                <w:sz w:val="24"/>
              </w:rPr>
              <w:t>重庆北</w:t>
            </w:r>
            <w:r>
              <w:rPr>
                <w:rFonts w:ascii="仿宋" w:hAnsi="仿宋" w:eastAsia="仿宋"/>
                <w:sz w:val="24"/>
              </w:rPr>
              <w:t xml:space="preserve"> 09:05</w:t>
            </w:r>
            <w:r>
              <w:rPr>
                <w:rFonts w:ascii="Arial" w:hAnsi="Arial" w:eastAsia="Arial"/>
                <w:sz w:val="24"/>
              </w:rPr>
              <w:t>—</w:t>
            </w:r>
            <w:r>
              <w:rPr>
                <w:rFonts w:ascii="仿宋" w:hAnsi="仿宋" w:eastAsia="仿宋"/>
                <w:sz w:val="24"/>
              </w:rPr>
              <w:t xml:space="preserve">14:29 </w:t>
            </w:r>
            <w:r>
              <w:rPr>
                <w:rFonts w:ascii="宋体" w:hAnsi="宋体" w:eastAsia="宋体"/>
                <w:sz w:val="24"/>
              </w:rPr>
              <w:t>西安北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70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星期四</w:t>
            </w:r>
          </w:p>
        </w:tc>
        <w:tc>
          <w:tcPr>
            <w:tcW w:w="70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0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70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K1686 </w:t>
            </w:r>
            <w:r>
              <w:rPr>
                <w:rFonts w:ascii="宋体" w:hAnsi="宋体" w:eastAsia="宋体"/>
                <w:sz w:val="24"/>
              </w:rPr>
              <w:t>西安</w:t>
            </w:r>
            <w:r>
              <w:rPr>
                <w:rFonts w:ascii="仿宋" w:hAnsi="仿宋" w:eastAsia="仿宋"/>
                <w:sz w:val="24"/>
              </w:rPr>
              <w:t xml:space="preserve"> 17:08</w:t>
            </w:r>
            <w:r>
              <w:rPr>
                <w:rFonts w:ascii="Arial" w:hAnsi="Arial" w:eastAsia="Arial"/>
                <w:sz w:val="24"/>
              </w:rPr>
              <w:t>—</w:t>
            </w:r>
            <w:r>
              <w:rPr>
                <w:rFonts w:ascii="仿宋" w:hAnsi="仿宋" w:eastAsia="仿宋"/>
                <w:sz w:val="24"/>
              </w:rPr>
              <w:t xml:space="preserve">20:34 </w:t>
            </w:r>
            <w:r>
              <w:rPr>
                <w:rFonts w:ascii="宋体" w:hAnsi="宋体" w:eastAsia="宋体"/>
                <w:sz w:val="24"/>
              </w:rPr>
              <w:t>延安  抵达驻地休息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70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70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07:30-08:30 </w:t>
            </w:r>
            <w:r>
              <w:rPr>
                <w:rFonts w:ascii="宋体" w:hAnsi="宋体" w:eastAsia="宋体"/>
                <w:sz w:val="24"/>
              </w:rPr>
              <w:t>早餐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08:30-11:30 </w:t>
            </w:r>
            <w:r>
              <w:rPr>
                <w:rFonts w:ascii="宋体" w:hAnsi="宋体" w:eastAsia="宋体"/>
                <w:sz w:val="24"/>
              </w:rPr>
              <w:t>开班仪式 【专题教学 党中央在延安十三年】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12:00-13:00 </w:t>
            </w:r>
            <w:r>
              <w:rPr>
                <w:rFonts w:ascii="宋体" w:hAnsi="宋体" w:eastAsia="宋体"/>
                <w:sz w:val="24"/>
              </w:rPr>
              <w:t>中餐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85"/>
                <w:sz w:val="24"/>
              </w:rPr>
            </w:pPr>
            <w:r>
              <w:rPr>
                <w:rFonts w:ascii="仿宋" w:hAnsi="仿宋" w:eastAsia="仿宋"/>
                <w:w w:val="85"/>
                <w:sz w:val="24"/>
              </w:rPr>
              <w:t xml:space="preserve">5 </w:t>
            </w:r>
            <w:r>
              <w:rPr>
                <w:rFonts w:ascii="宋体" w:hAnsi="宋体" w:eastAsia="宋体"/>
                <w:w w:val="85"/>
                <w:sz w:val="24"/>
              </w:rPr>
              <w:t>月</w:t>
            </w:r>
            <w:r>
              <w:rPr>
                <w:rFonts w:ascii="仿宋" w:hAnsi="仿宋" w:eastAsia="仿宋"/>
                <w:w w:val="85"/>
                <w:sz w:val="24"/>
              </w:rPr>
              <w:t xml:space="preserve"> 4 </w:t>
            </w:r>
            <w:r>
              <w:rPr>
                <w:rFonts w:ascii="宋体" w:hAnsi="宋体" w:eastAsia="宋体"/>
                <w:w w:val="85"/>
                <w:sz w:val="24"/>
              </w:rPr>
              <w:t>日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13:00-14:30 </w:t>
            </w:r>
            <w:r>
              <w:rPr>
                <w:rFonts w:ascii="宋体" w:hAnsi="宋体" w:eastAsia="宋体"/>
                <w:sz w:val="24"/>
              </w:rPr>
              <w:t>乘车前往延川县文安驿梁家河教学点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星期五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 xml:space="preserve">14:30-15:30 </w:t>
            </w:r>
            <w:r>
              <w:rPr>
                <w:rFonts w:ascii="宋体" w:hAnsi="宋体" w:eastAsia="宋体"/>
                <w:w w:val="99"/>
                <w:sz w:val="24"/>
              </w:rPr>
              <w:t>现场讲解【梁家河村史馆  知青旧居】，寻找习主席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足迹，参观一代知青居住过的地方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15:30-17:00 </w:t>
            </w:r>
            <w:r>
              <w:rPr>
                <w:rFonts w:ascii="宋体" w:hAnsi="宋体" w:eastAsia="宋体"/>
                <w:sz w:val="24"/>
              </w:rPr>
              <w:t>乘车返回延安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17:00-18:00 </w:t>
            </w:r>
            <w:r>
              <w:rPr>
                <w:rFonts w:ascii="宋体" w:hAnsi="宋体" w:eastAsia="宋体"/>
                <w:sz w:val="24"/>
              </w:rPr>
              <w:t>晚餐，餐后自由参观延安的市容市貌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70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07:00-08:00 </w:t>
            </w:r>
            <w:r>
              <w:rPr>
                <w:rFonts w:ascii="宋体" w:hAnsi="宋体" w:eastAsia="宋体"/>
                <w:sz w:val="24"/>
              </w:rPr>
              <w:t>早餐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08:00-09:30 </w:t>
            </w:r>
            <w:r>
              <w:rPr>
                <w:rFonts w:ascii="宋体" w:hAnsi="宋体" w:eastAsia="宋体"/>
                <w:sz w:val="24"/>
              </w:rPr>
              <w:t>教学点现场讲解 延安标志和象征【宝塔山】、重温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入党誓词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85"/>
                <w:sz w:val="24"/>
              </w:rPr>
            </w:pPr>
            <w:r>
              <w:rPr>
                <w:rFonts w:ascii="仿宋" w:hAnsi="仿宋" w:eastAsia="仿宋"/>
                <w:w w:val="85"/>
                <w:sz w:val="24"/>
              </w:rPr>
              <w:t xml:space="preserve">5 </w:t>
            </w:r>
            <w:r>
              <w:rPr>
                <w:rFonts w:ascii="宋体" w:hAnsi="宋体" w:eastAsia="宋体"/>
                <w:w w:val="85"/>
                <w:sz w:val="24"/>
              </w:rPr>
              <w:t>月</w:t>
            </w:r>
            <w:r>
              <w:rPr>
                <w:rFonts w:ascii="仿宋" w:hAnsi="仿宋" w:eastAsia="仿宋"/>
                <w:w w:val="85"/>
                <w:sz w:val="24"/>
              </w:rPr>
              <w:t xml:space="preserve"> 5 </w:t>
            </w:r>
            <w:r>
              <w:rPr>
                <w:rFonts w:ascii="宋体" w:hAnsi="宋体" w:eastAsia="宋体"/>
                <w:w w:val="85"/>
                <w:sz w:val="24"/>
              </w:rPr>
              <w:t>日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10:00-11:30 </w:t>
            </w:r>
            <w:r>
              <w:rPr>
                <w:rFonts w:ascii="宋体" w:hAnsi="宋体" w:eastAsia="宋体"/>
                <w:sz w:val="24"/>
              </w:rPr>
              <w:t>情景教学观看大型红色历史舞台剧【延安保育院】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星期六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12:00-14:30 </w:t>
            </w:r>
            <w:r>
              <w:rPr>
                <w:rFonts w:ascii="宋体" w:hAnsi="宋体" w:eastAsia="宋体"/>
                <w:sz w:val="24"/>
              </w:rPr>
              <w:t>中餐午休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14:30-16:00 </w:t>
            </w:r>
            <w:r>
              <w:rPr>
                <w:rFonts w:ascii="宋体" w:hAnsi="宋体" w:eastAsia="宋体"/>
                <w:sz w:val="24"/>
              </w:rPr>
              <w:t>教学点现场讲解【延安革命纪念馆】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16:00-17:00 </w:t>
            </w:r>
            <w:r>
              <w:rPr>
                <w:rFonts w:ascii="宋体" w:hAnsi="宋体" w:eastAsia="宋体"/>
                <w:sz w:val="24"/>
              </w:rPr>
              <w:t>教学点现场讲解【杨家岭革命旧址】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18:30-19:30 </w:t>
            </w:r>
            <w:r>
              <w:rPr>
                <w:rFonts w:ascii="宋体" w:hAnsi="宋体" w:eastAsia="宋体"/>
                <w:sz w:val="24"/>
              </w:rPr>
              <w:t>晚餐，餐后分组进行学习心得交流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70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07:30-08:30 </w:t>
            </w:r>
            <w:r>
              <w:rPr>
                <w:rFonts w:ascii="宋体" w:hAnsi="宋体" w:eastAsia="宋体"/>
                <w:sz w:val="24"/>
              </w:rPr>
              <w:t>早餐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09:00-10:30 </w:t>
            </w:r>
            <w:r>
              <w:rPr>
                <w:rFonts w:ascii="宋体" w:hAnsi="宋体" w:eastAsia="宋体"/>
                <w:sz w:val="24"/>
              </w:rPr>
              <w:t>教学点现场讲解中共中央书记处</w:t>
            </w:r>
            <w:r>
              <w:rPr>
                <w:rFonts w:ascii="Arial" w:hAnsi="Arial" w:eastAsia="Arial"/>
                <w:sz w:val="24"/>
              </w:rPr>
              <w:t>——</w:t>
            </w:r>
            <w:r>
              <w:rPr>
                <w:rFonts w:ascii="宋体" w:hAnsi="宋体" w:eastAsia="宋体"/>
                <w:sz w:val="24"/>
              </w:rPr>
              <w:t>【枣园】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85"/>
                <w:sz w:val="24"/>
              </w:rPr>
            </w:pPr>
            <w:r>
              <w:rPr>
                <w:rFonts w:ascii="仿宋" w:hAnsi="仿宋" w:eastAsia="仿宋"/>
                <w:w w:val="85"/>
                <w:sz w:val="24"/>
              </w:rPr>
              <w:t xml:space="preserve">5 </w:t>
            </w:r>
            <w:r>
              <w:rPr>
                <w:rFonts w:ascii="宋体" w:hAnsi="宋体" w:eastAsia="宋体"/>
                <w:w w:val="85"/>
                <w:sz w:val="24"/>
              </w:rPr>
              <w:t>月</w:t>
            </w:r>
            <w:r>
              <w:rPr>
                <w:rFonts w:ascii="仿宋" w:hAnsi="仿宋" w:eastAsia="仿宋"/>
                <w:w w:val="85"/>
                <w:sz w:val="24"/>
              </w:rPr>
              <w:t xml:space="preserve"> 6 </w:t>
            </w:r>
            <w:r>
              <w:rPr>
                <w:rFonts w:ascii="宋体" w:hAnsi="宋体" w:eastAsia="宋体"/>
                <w:w w:val="85"/>
                <w:sz w:val="24"/>
              </w:rPr>
              <w:t>日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10:30 </w:t>
            </w:r>
            <w:r>
              <w:rPr>
                <w:rFonts w:ascii="宋体" w:hAnsi="宋体" w:eastAsia="宋体"/>
                <w:sz w:val="24"/>
              </w:rPr>
              <w:t>乘车返回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星期日</w:t>
            </w: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D5083 </w:t>
            </w:r>
            <w:r>
              <w:rPr>
                <w:rFonts w:ascii="宋体" w:hAnsi="宋体" w:eastAsia="宋体"/>
                <w:sz w:val="24"/>
              </w:rPr>
              <w:t>延安</w:t>
            </w:r>
            <w:r>
              <w:rPr>
                <w:rFonts w:ascii="仿宋" w:hAnsi="仿宋" w:eastAsia="仿宋"/>
                <w:sz w:val="24"/>
              </w:rPr>
              <w:t xml:space="preserve"> 11:08</w:t>
            </w:r>
            <w:r>
              <w:rPr>
                <w:rFonts w:ascii="Arial" w:hAnsi="Arial" w:eastAsia="Arial"/>
                <w:sz w:val="24"/>
              </w:rPr>
              <w:t>—</w:t>
            </w:r>
            <w:r>
              <w:rPr>
                <w:rFonts w:ascii="仿宋" w:hAnsi="仿宋" w:eastAsia="仿宋"/>
                <w:sz w:val="24"/>
              </w:rPr>
              <w:t xml:space="preserve">13:40 </w:t>
            </w:r>
            <w:r>
              <w:rPr>
                <w:rFonts w:ascii="宋体" w:hAnsi="宋体" w:eastAsia="宋体"/>
                <w:sz w:val="24"/>
              </w:rPr>
              <w:t>西安北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D1987 14:52</w:t>
            </w:r>
            <w:r>
              <w:rPr>
                <w:rFonts w:ascii="Arial" w:hAnsi="Arial" w:eastAsia="Arial"/>
                <w:sz w:val="24"/>
              </w:rPr>
              <w:t>—</w:t>
            </w:r>
            <w:r>
              <w:rPr>
                <w:rFonts w:ascii="仿宋" w:hAnsi="仿宋" w:eastAsia="仿宋"/>
                <w:sz w:val="24"/>
              </w:rPr>
              <w:t xml:space="preserve">19:55 </w:t>
            </w:r>
            <w:r>
              <w:rPr>
                <w:rFonts w:ascii="宋体" w:hAnsi="宋体" w:eastAsia="宋体"/>
                <w:sz w:val="24"/>
              </w:rPr>
              <w:t>重庆北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下车后由研工部安排车辆，于 </w:t>
            </w:r>
            <w:r>
              <w:rPr>
                <w:rFonts w:ascii="仿宋" w:hAnsi="仿宋" w:eastAsia="仿宋"/>
                <w:sz w:val="24"/>
              </w:rPr>
              <w:t>21:00</w:t>
            </w:r>
            <w:r>
              <w:rPr>
                <w:rFonts w:ascii="宋体" w:hAnsi="宋体" w:eastAsia="宋体"/>
                <w:sz w:val="24"/>
              </w:rPr>
              <w:t xml:space="preserve"> 前统一送达学校后原地解散</w:t>
            </w:r>
          </w:p>
        </w:tc>
      </w:tr>
    </w:tbl>
    <w:p>
      <w:pPr>
        <w:spacing w:line="0" w:lineRule="atLeast"/>
      </w:pPr>
      <w:r>
        <w:rPr>
          <w:rFonts w:ascii="宋体" w:hAnsi="宋体" w:eastAsia="宋体"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5568315</wp:posOffset>
            </wp:positionH>
            <wp:positionV relativeFrom="paragraph">
              <wp:posOffset>-1612265</wp:posOffset>
            </wp:positionV>
            <wp:extent cx="6350" cy="6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5568315</wp:posOffset>
            </wp:positionH>
            <wp:positionV relativeFrom="paragraph">
              <wp:posOffset>-5080</wp:posOffset>
            </wp:positionV>
            <wp:extent cx="6350" cy="5715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0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冯家一阿哲</cp:lastModifiedBy>
  <dcterms:modified xsi:type="dcterms:W3CDTF">2018-04-18T00:49:25Z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